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C289CD" w14:textId="77777777" w:rsidR="00177A6A" w:rsidRDefault="00177A6A" w:rsidP="00177A6A">
      <w:pPr>
        <w:spacing w:after="0"/>
        <w:jc w:val="right"/>
        <w:rPr>
          <w:rFonts w:ascii="Times New Roman" w:hAnsi="Times New Roman"/>
        </w:rPr>
      </w:pPr>
    </w:p>
    <w:p w14:paraId="702D3E6F" w14:textId="77777777" w:rsidR="00177A6A" w:rsidRDefault="00177A6A" w:rsidP="00177A6A">
      <w:pPr>
        <w:spacing w:after="0"/>
        <w:jc w:val="center"/>
        <w:rPr>
          <w:rFonts w:ascii="Times New Roman" w:hAnsi="Times New Roman"/>
        </w:rPr>
      </w:pPr>
    </w:p>
    <w:p w14:paraId="12C114AC" w14:textId="77777777" w:rsidR="00177A6A" w:rsidRDefault="00177A6A" w:rsidP="00177A6A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План (образец)</w:t>
      </w:r>
    </w:p>
    <w:p w14:paraId="1442D724" w14:textId="77777777" w:rsidR="00177A6A" w:rsidRDefault="00177A6A" w:rsidP="00177A6A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самостоятельной работы тренировочной группы по пауэрлифтингу.</w:t>
      </w:r>
    </w:p>
    <w:p w14:paraId="63442C95" w14:textId="77777777" w:rsidR="00177A6A" w:rsidRDefault="00177A6A" w:rsidP="00177A6A">
      <w:pPr>
        <w:spacing w:after="0"/>
        <w:ind w:left="5664" w:firstLine="708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(вид спорта)</w:t>
      </w:r>
    </w:p>
    <w:p w14:paraId="496F4C49" w14:textId="77777777" w:rsidR="00177A6A" w:rsidRDefault="00177A6A" w:rsidP="00177A6A">
      <w:pPr>
        <w:spacing w:after="0"/>
        <w:ind w:left="5664" w:firstLine="708"/>
        <w:rPr>
          <w:rFonts w:ascii="Times New Roman" w:hAnsi="Times New Roman"/>
        </w:rPr>
      </w:pPr>
    </w:p>
    <w:p w14:paraId="4DCE6589" w14:textId="4140444C" w:rsidR="00177A6A" w:rsidRDefault="00177A6A" w:rsidP="00177A6A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Этап (период) обучения: НП </w:t>
      </w:r>
      <w:r w:rsidR="00122604">
        <w:rPr>
          <w:rFonts w:ascii="Times New Roman" w:hAnsi="Times New Roman"/>
        </w:rPr>
        <w:t>2</w:t>
      </w:r>
      <w:bookmarkStart w:id="0" w:name="_GoBack"/>
      <w:bookmarkEnd w:id="0"/>
    </w:p>
    <w:p w14:paraId="021A0A85" w14:textId="77777777" w:rsidR="00177A6A" w:rsidRDefault="00177A6A" w:rsidP="00177A6A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Тренер: Хосроева Е.В.</w:t>
      </w:r>
    </w:p>
    <w:p w14:paraId="3C124A50" w14:textId="77777777" w:rsidR="00177A6A" w:rsidRDefault="00177A6A" w:rsidP="00177A6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</w:p>
    <w:tbl>
      <w:tblPr>
        <w:tblStyle w:val="a3"/>
        <w:tblW w:w="9776" w:type="dxa"/>
        <w:tblInd w:w="0" w:type="dxa"/>
        <w:tblLook w:val="04A0" w:firstRow="1" w:lastRow="0" w:firstColumn="1" w:lastColumn="0" w:noHBand="0" w:noVBand="1"/>
      </w:tblPr>
      <w:tblGrid>
        <w:gridCol w:w="540"/>
        <w:gridCol w:w="1888"/>
        <w:gridCol w:w="5649"/>
        <w:gridCol w:w="1699"/>
      </w:tblGrid>
      <w:tr w:rsidR="00177A6A" w:rsidRPr="006B5827" w14:paraId="124CC284" w14:textId="77777777" w:rsidTr="00A0302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9A92C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BB9C1" w14:textId="77777777" w:rsidR="00177A6A" w:rsidRPr="006B5827" w:rsidRDefault="00177A6A" w:rsidP="00A93ED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1E081" w14:textId="77777777" w:rsidR="00177A6A" w:rsidRPr="006B5827" w:rsidRDefault="00177A6A" w:rsidP="00A93ED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E81F7" w14:textId="77777777" w:rsidR="00177A6A" w:rsidRPr="006B5827" w:rsidRDefault="00177A6A" w:rsidP="00A93ED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>Дозировка</w:t>
            </w:r>
          </w:p>
        </w:tc>
      </w:tr>
      <w:tr w:rsidR="00177A6A" w:rsidRPr="006B5827" w14:paraId="0E8607EF" w14:textId="77777777" w:rsidTr="00A0302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EF701" w14:textId="6417B40B" w:rsidR="00177A6A" w:rsidRPr="006B5827" w:rsidRDefault="00BA758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6ABEC" w14:textId="3D563B21" w:rsidR="00177A6A" w:rsidRPr="006B5827" w:rsidRDefault="00BA758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04.02.2022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E25F2" w14:textId="53B1408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 xml:space="preserve">Комплекс ОРУ № </w:t>
            </w:r>
            <w:r w:rsidR="002C0301" w:rsidRPr="006B5827">
              <w:rPr>
                <w:rFonts w:ascii="Times New Roman" w:hAnsi="Times New Roman"/>
                <w:sz w:val="24"/>
                <w:szCs w:val="24"/>
              </w:rPr>
              <w:t>7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9E28B01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>ОФП:</w:t>
            </w:r>
          </w:p>
          <w:p w14:paraId="02FB9A41" w14:textId="33FA783A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>1 приседания (10-15 раз по</w:t>
            </w:r>
            <w:r w:rsidRPr="006B5827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="002C0301" w:rsidRPr="006B5827">
              <w:rPr>
                <w:rFonts w:ascii="Times New Roman" w:hAnsi="Times New Roman"/>
                <w:i/>
                <w:iCs/>
                <w:sz w:val="24"/>
                <w:szCs w:val="24"/>
              </w:rPr>
              <w:t>5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>подхода)</w:t>
            </w:r>
          </w:p>
          <w:p w14:paraId="095970E1" w14:textId="675D2F34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 xml:space="preserve">2 отжимания (10-15 раз по </w:t>
            </w:r>
            <w:r w:rsidR="002C0301" w:rsidRPr="006B5827">
              <w:rPr>
                <w:rFonts w:ascii="Times New Roman" w:hAnsi="Times New Roman"/>
                <w:sz w:val="24"/>
                <w:szCs w:val="24"/>
              </w:rPr>
              <w:t>5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474C233C" w14:textId="07532D4F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 xml:space="preserve">3 подъем ног (10-15 раз по </w:t>
            </w:r>
            <w:r w:rsidR="002C0301" w:rsidRPr="006B5827">
              <w:rPr>
                <w:rFonts w:ascii="Times New Roman" w:hAnsi="Times New Roman"/>
                <w:sz w:val="24"/>
                <w:szCs w:val="24"/>
              </w:rPr>
              <w:t>5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4EF087CF" w14:textId="509FA270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 xml:space="preserve">4 подъём туловища (10-15 раз по </w:t>
            </w:r>
            <w:r w:rsidR="002C0301" w:rsidRPr="006B5827">
              <w:rPr>
                <w:rFonts w:ascii="Times New Roman" w:hAnsi="Times New Roman"/>
                <w:sz w:val="24"/>
                <w:szCs w:val="24"/>
              </w:rPr>
              <w:t>5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7C96E4A4" w14:textId="5F82687E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 xml:space="preserve">5 гиперэкстензии (10-15 раз по </w:t>
            </w:r>
            <w:r w:rsidR="002C0301" w:rsidRPr="006B5827">
              <w:rPr>
                <w:rFonts w:ascii="Times New Roman" w:hAnsi="Times New Roman"/>
                <w:sz w:val="24"/>
                <w:szCs w:val="24"/>
              </w:rPr>
              <w:t>5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0BEC5A52" w14:textId="52D016E6" w:rsidR="003E1FB3" w:rsidRPr="006B5827" w:rsidRDefault="003E1FB3" w:rsidP="003E1FB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>Теоретическая подготовка:</w:t>
            </w:r>
          </w:p>
          <w:p w14:paraId="140B50E5" w14:textId="7DC5DBB5" w:rsidR="002C0301" w:rsidRPr="006B5827" w:rsidRDefault="002C0301" w:rsidP="002C0301">
            <w:pPr>
              <w:spacing w:before="2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>Изучить тему «</w:t>
            </w:r>
            <w:r w:rsidRPr="006B5827">
              <w:rPr>
                <w:rFonts w:ascii="Times New Roman" w:eastAsia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  <w:t>Место и роль физической культуры и спорта в современном обществе (центральная нервная система)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 xml:space="preserve">». </w:t>
            </w:r>
          </w:p>
          <w:p w14:paraId="1CC4CEF1" w14:textId="77777777" w:rsidR="00177A6A" w:rsidRPr="006B5827" w:rsidRDefault="00177A6A" w:rsidP="002C030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3A813" w14:textId="2138965E" w:rsidR="00177A6A" w:rsidRPr="006B5827" w:rsidRDefault="00681D53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>25</w:t>
            </w:r>
            <w:r w:rsidR="00177A6A" w:rsidRPr="006B5827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  <w:p w14:paraId="4F93C767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355A6D6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>25 мин.</w:t>
            </w:r>
          </w:p>
          <w:p w14:paraId="37EE5994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DEF43BA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F0622EA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9765DDF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CFC1F63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F4CD79A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1F82975" w14:textId="5294F879" w:rsidR="00177A6A" w:rsidRPr="006B5827" w:rsidRDefault="00352173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>4</w:t>
            </w:r>
            <w:r w:rsidR="00177A6A" w:rsidRPr="006B5827">
              <w:rPr>
                <w:rFonts w:ascii="Times New Roman" w:hAnsi="Times New Roman"/>
                <w:sz w:val="24"/>
                <w:szCs w:val="24"/>
              </w:rPr>
              <w:t>0 мин.</w:t>
            </w:r>
          </w:p>
          <w:p w14:paraId="485B204E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AF33004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>Итого: 90 мин.</w:t>
            </w:r>
          </w:p>
        </w:tc>
      </w:tr>
      <w:tr w:rsidR="00177A6A" w:rsidRPr="006B5827" w14:paraId="3BC6B6D2" w14:textId="77777777" w:rsidTr="00A0302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B26AD" w14:textId="7CAB0DCB" w:rsidR="00177A6A" w:rsidRPr="006B5827" w:rsidRDefault="00BA758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7A64B" w14:textId="3028C3B7" w:rsidR="00177A6A" w:rsidRPr="006B5827" w:rsidRDefault="00BA758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05.02.2022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7737" w14:textId="0822E981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 xml:space="preserve">Комплекс ОРУ № </w:t>
            </w:r>
            <w:r w:rsidR="002C0301" w:rsidRPr="006B5827">
              <w:rPr>
                <w:rFonts w:ascii="Times New Roman" w:hAnsi="Times New Roman"/>
                <w:sz w:val="24"/>
                <w:szCs w:val="24"/>
              </w:rPr>
              <w:t>1</w:t>
            </w:r>
            <w:r w:rsidR="00A80223" w:rsidRPr="006B582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A316F5F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>ОФП:</w:t>
            </w:r>
          </w:p>
          <w:p w14:paraId="758A42AF" w14:textId="36637F66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 xml:space="preserve">1 приседания (10-15 раз по </w:t>
            </w:r>
            <w:r w:rsidR="002C0301" w:rsidRPr="006B5827">
              <w:rPr>
                <w:rFonts w:ascii="Times New Roman" w:hAnsi="Times New Roman"/>
                <w:sz w:val="24"/>
                <w:szCs w:val="24"/>
              </w:rPr>
              <w:t>5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542D3619" w14:textId="0CA2A4DD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 xml:space="preserve">2 отжимания (10-15 раз по </w:t>
            </w:r>
            <w:r w:rsidR="002C0301" w:rsidRPr="006B5827">
              <w:rPr>
                <w:rFonts w:ascii="Times New Roman" w:hAnsi="Times New Roman"/>
                <w:sz w:val="24"/>
                <w:szCs w:val="24"/>
              </w:rPr>
              <w:t>5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6581471B" w14:textId="25A3D898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 xml:space="preserve">3 подъем ног (10-15 раз по </w:t>
            </w:r>
            <w:r w:rsidR="002C0301" w:rsidRPr="006B5827">
              <w:rPr>
                <w:rFonts w:ascii="Times New Roman" w:hAnsi="Times New Roman"/>
                <w:sz w:val="24"/>
                <w:szCs w:val="24"/>
              </w:rPr>
              <w:t>5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>подхода)</w:t>
            </w:r>
          </w:p>
          <w:p w14:paraId="2B91B179" w14:textId="6CEC272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 xml:space="preserve">4 подъём туловища (10-15 раз по </w:t>
            </w:r>
            <w:r w:rsidR="002C0301" w:rsidRPr="006B5827">
              <w:rPr>
                <w:rFonts w:ascii="Times New Roman" w:hAnsi="Times New Roman"/>
                <w:sz w:val="24"/>
                <w:szCs w:val="24"/>
              </w:rPr>
              <w:t>5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0F52408F" w14:textId="3358EF59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 xml:space="preserve">5 гиперэкстензии (10-15 раз по </w:t>
            </w:r>
            <w:r w:rsidR="002C0301" w:rsidRPr="006B5827">
              <w:rPr>
                <w:rFonts w:ascii="Times New Roman" w:hAnsi="Times New Roman"/>
                <w:sz w:val="24"/>
                <w:szCs w:val="24"/>
              </w:rPr>
              <w:t>5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61835A01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>Теоретическая подготовка:</w:t>
            </w:r>
          </w:p>
          <w:p w14:paraId="20AED85C" w14:textId="77777777" w:rsidR="002C0301" w:rsidRPr="006B5827" w:rsidRDefault="002C0301" w:rsidP="002C030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>Изучить тему «</w:t>
            </w:r>
            <w:r w:rsidRPr="006B5827">
              <w:rPr>
                <w:rFonts w:ascii="Times New Roman" w:hAnsi="Times New Roman"/>
                <w:bCs/>
                <w:i/>
                <w:sz w:val="24"/>
                <w:szCs w:val="24"/>
              </w:rPr>
              <w:t>Место и роль физической культуры и спорта в современном обществе (система органов дыхания)</w:t>
            </w:r>
            <w:r w:rsidRPr="006B5827">
              <w:rPr>
                <w:rFonts w:ascii="Times New Roman" w:hAnsi="Times New Roman"/>
                <w:sz w:val="24"/>
                <w:szCs w:val="24"/>
              </w:rPr>
              <w:t xml:space="preserve">». </w:t>
            </w:r>
          </w:p>
          <w:p w14:paraId="11019149" w14:textId="275DC832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F46A9" w14:textId="371D718D" w:rsidR="00177A6A" w:rsidRPr="006B5827" w:rsidRDefault="00681D53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>25</w:t>
            </w:r>
            <w:r w:rsidR="00177A6A" w:rsidRPr="006B5827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  <w:p w14:paraId="24B66A28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513532E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>25 мин.</w:t>
            </w:r>
          </w:p>
          <w:p w14:paraId="516ACC99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937EEF7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1D723FE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58C8BD4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BDD4BF0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3B6FCD8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E0ECF52" w14:textId="6B7AAB39" w:rsidR="00177A6A" w:rsidRPr="006B5827" w:rsidRDefault="00352173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>4</w:t>
            </w:r>
            <w:r w:rsidR="00177A6A" w:rsidRPr="006B5827">
              <w:rPr>
                <w:rFonts w:ascii="Times New Roman" w:hAnsi="Times New Roman"/>
                <w:sz w:val="24"/>
                <w:szCs w:val="24"/>
              </w:rPr>
              <w:t>0 мин.</w:t>
            </w:r>
          </w:p>
          <w:p w14:paraId="1934695D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ABACFE8" w14:textId="77777777" w:rsidR="00177A6A" w:rsidRPr="006B582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5827">
              <w:rPr>
                <w:rFonts w:ascii="Times New Roman" w:hAnsi="Times New Roman"/>
                <w:sz w:val="24"/>
                <w:szCs w:val="24"/>
              </w:rPr>
              <w:t>Итого: 90 мин.</w:t>
            </w:r>
          </w:p>
        </w:tc>
      </w:tr>
    </w:tbl>
    <w:p w14:paraId="26647F1A" w14:textId="77777777" w:rsidR="002C0301" w:rsidRPr="006B5827" w:rsidRDefault="002C0301" w:rsidP="002C0301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  <w:r w:rsidRPr="006B5827">
        <w:rPr>
          <w:rFonts w:ascii="Times New Roman" w:eastAsiaTheme="minorHAnsi" w:hAnsi="Times New Roman"/>
          <w:sz w:val="24"/>
          <w:szCs w:val="24"/>
        </w:rPr>
        <w:t>План ОРУ № 7.</w:t>
      </w:r>
    </w:p>
    <w:p w14:paraId="786CC98E" w14:textId="77777777" w:rsidR="002C0301" w:rsidRPr="006B5827" w:rsidRDefault="002C0301" w:rsidP="002C0301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tbl>
      <w:tblPr>
        <w:tblStyle w:val="4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7230"/>
        <w:gridCol w:w="1553"/>
      </w:tblGrid>
      <w:tr w:rsidR="002C0301" w:rsidRPr="006B5827" w14:paraId="7A8ED6FD" w14:textId="77777777" w:rsidTr="00E44F0A">
        <w:tc>
          <w:tcPr>
            <w:tcW w:w="562" w:type="dxa"/>
          </w:tcPr>
          <w:p w14:paraId="007D46E0" w14:textId="77777777" w:rsidR="002C0301" w:rsidRPr="006B5827" w:rsidRDefault="002C0301" w:rsidP="002C030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49D45" w14:textId="77777777" w:rsidR="002C0301" w:rsidRPr="006B5827" w:rsidRDefault="002C0301" w:rsidP="002C030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Theme="minorHAnsi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24C1D" w14:textId="77777777" w:rsidR="002C0301" w:rsidRPr="006B5827" w:rsidRDefault="002C0301" w:rsidP="002C030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Theme="minorHAnsi" w:hAnsi="Times New Roman"/>
                <w:sz w:val="24"/>
                <w:szCs w:val="24"/>
              </w:rPr>
              <w:t>Дозировка</w:t>
            </w:r>
          </w:p>
        </w:tc>
      </w:tr>
      <w:tr w:rsidR="002C0301" w:rsidRPr="006B5827" w14:paraId="0F1334CF" w14:textId="77777777" w:rsidTr="00E44F0A">
        <w:tc>
          <w:tcPr>
            <w:tcW w:w="562" w:type="dxa"/>
          </w:tcPr>
          <w:p w14:paraId="54DA9BD3" w14:textId="77777777" w:rsidR="002C0301" w:rsidRPr="006B5827" w:rsidRDefault="002C0301" w:rsidP="002C030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14:paraId="6198C77D" w14:textId="77777777" w:rsidR="002C0301" w:rsidRPr="006B5827" w:rsidRDefault="002C0301" w:rsidP="002C030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Theme="minorHAnsi" w:hAnsi="Times New Roman"/>
                <w:sz w:val="24"/>
                <w:szCs w:val="24"/>
              </w:rPr>
              <w:t xml:space="preserve"> Бег на месте.</w:t>
            </w:r>
          </w:p>
        </w:tc>
        <w:tc>
          <w:tcPr>
            <w:tcW w:w="1553" w:type="dxa"/>
          </w:tcPr>
          <w:p w14:paraId="3D29FE72" w14:textId="77777777" w:rsidR="002C0301" w:rsidRPr="006B5827" w:rsidRDefault="002C0301" w:rsidP="002C030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 мин.</w:t>
            </w:r>
          </w:p>
        </w:tc>
      </w:tr>
      <w:tr w:rsidR="002C0301" w:rsidRPr="006B5827" w14:paraId="624DC36B" w14:textId="77777777" w:rsidTr="00E44F0A">
        <w:tc>
          <w:tcPr>
            <w:tcW w:w="562" w:type="dxa"/>
          </w:tcPr>
          <w:p w14:paraId="6EDD910F" w14:textId="77777777" w:rsidR="002C0301" w:rsidRPr="006B5827" w:rsidRDefault="002C0301" w:rsidP="002C030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</w:tcPr>
          <w:p w14:paraId="4512DE91" w14:textId="77777777" w:rsidR="002C0301" w:rsidRPr="006B5827" w:rsidRDefault="002C0301" w:rsidP="002C030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Наклоны головой вперед, назад</w:t>
            </w:r>
          </w:p>
        </w:tc>
        <w:tc>
          <w:tcPr>
            <w:tcW w:w="1553" w:type="dxa"/>
          </w:tcPr>
          <w:p w14:paraId="7FF12CB9" w14:textId="77777777" w:rsidR="002C0301" w:rsidRPr="006B5827" w:rsidRDefault="002C0301" w:rsidP="002C030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 – 8 раз.</w:t>
            </w:r>
          </w:p>
        </w:tc>
      </w:tr>
      <w:tr w:rsidR="002C0301" w:rsidRPr="006B5827" w14:paraId="3D789AD4" w14:textId="77777777" w:rsidTr="00E44F0A">
        <w:tc>
          <w:tcPr>
            <w:tcW w:w="562" w:type="dxa"/>
          </w:tcPr>
          <w:p w14:paraId="5C4ED6C8" w14:textId="77777777" w:rsidR="002C0301" w:rsidRPr="006B5827" w:rsidRDefault="002C0301" w:rsidP="002C030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</w:tcPr>
          <w:p w14:paraId="57929A9C" w14:textId="77777777" w:rsidR="002C0301" w:rsidRPr="006B5827" w:rsidRDefault="002C0301" w:rsidP="002C030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Махи руками вверх, вниз.</w:t>
            </w:r>
          </w:p>
        </w:tc>
        <w:tc>
          <w:tcPr>
            <w:tcW w:w="1553" w:type="dxa"/>
          </w:tcPr>
          <w:p w14:paraId="2E42385A" w14:textId="77777777" w:rsidR="002C0301" w:rsidRPr="006B5827" w:rsidRDefault="002C0301" w:rsidP="002C030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 – 8 раз.</w:t>
            </w:r>
          </w:p>
        </w:tc>
      </w:tr>
      <w:tr w:rsidR="002C0301" w:rsidRPr="006B5827" w14:paraId="7C76A97F" w14:textId="77777777" w:rsidTr="00E44F0A">
        <w:tc>
          <w:tcPr>
            <w:tcW w:w="562" w:type="dxa"/>
          </w:tcPr>
          <w:p w14:paraId="56D89174" w14:textId="77777777" w:rsidR="002C0301" w:rsidRPr="006B5827" w:rsidRDefault="002C0301" w:rsidP="002C030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</w:tcPr>
          <w:p w14:paraId="4D50F232" w14:textId="77777777" w:rsidR="002C0301" w:rsidRPr="006B5827" w:rsidRDefault="002C0301" w:rsidP="002C030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Круговые вращения в локтевых суставах вперёд и назад.</w:t>
            </w:r>
          </w:p>
        </w:tc>
        <w:tc>
          <w:tcPr>
            <w:tcW w:w="1553" w:type="dxa"/>
          </w:tcPr>
          <w:p w14:paraId="356846F3" w14:textId="77777777" w:rsidR="002C0301" w:rsidRPr="006B5827" w:rsidRDefault="002C0301" w:rsidP="002C030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 – 8 раз.</w:t>
            </w:r>
          </w:p>
        </w:tc>
      </w:tr>
      <w:tr w:rsidR="002C0301" w:rsidRPr="006B5827" w14:paraId="15AE5585" w14:textId="77777777" w:rsidTr="00E44F0A">
        <w:tc>
          <w:tcPr>
            <w:tcW w:w="562" w:type="dxa"/>
          </w:tcPr>
          <w:p w14:paraId="6F516971" w14:textId="77777777" w:rsidR="002C0301" w:rsidRPr="006B5827" w:rsidRDefault="002C0301" w:rsidP="002C030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</w:tcPr>
          <w:p w14:paraId="2146FB14" w14:textId="77777777" w:rsidR="002C0301" w:rsidRPr="006B5827" w:rsidRDefault="002C0301" w:rsidP="002C030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Пружинистые наклоны вперед, касаясь руками пола.</w:t>
            </w:r>
          </w:p>
        </w:tc>
        <w:tc>
          <w:tcPr>
            <w:tcW w:w="1553" w:type="dxa"/>
          </w:tcPr>
          <w:p w14:paraId="3B1AFED0" w14:textId="77777777" w:rsidR="002C0301" w:rsidRPr="006B5827" w:rsidRDefault="002C0301" w:rsidP="002C030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 – 8 раз.</w:t>
            </w:r>
          </w:p>
        </w:tc>
      </w:tr>
      <w:tr w:rsidR="002C0301" w:rsidRPr="006B5827" w14:paraId="3B27E1AD" w14:textId="77777777" w:rsidTr="00E44F0A">
        <w:tc>
          <w:tcPr>
            <w:tcW w:w="562" w:type="dxa"/>
          </w:tcPr>
          <w:p w14:paraId="5C138EA1" w14:textId="77777777" w:rsidR="002C0301" w:rsidRPr="006B5827" w:rsidRDefault="002C0301" w:rsidP="002C030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</w:tcPr>
          <w:p w14:paraId="7553A2FB" w14:textId="77777777" w:rsidR="002C0301" w:rsidRPr="006B5827" w:rsidRDefault="002C0301" w:rsidP="002C030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Приседания, руки перед собой.</w:t>
            </w:r>
          </w:p>
        </w:tc>
        <w:tc>
          <w:tcPr>
            <w:tcW w:w="1553" w:type="dxa"/>
          </w:tcPr>
          <w:p w14:paraId="24A077FD" w14:textId="77777777" w:rsidR="002C0301" w:rsidRPr="006B5827" w:rsidRDefault="002C0301" w:rsidP="002C030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 – 8 раз.</w:t>
            </w:r>
          </w:p>
        </w:tc>
      </w:tr>
      <w:tr w:rsidR="002C0301" w:rsidRPr="006B5827" w14:paraId="2FB41E47" w14:textId="77777777" w:rsidTr="00E44F0A">
        <w:tc>
          <w:tcPr>
            <w:tcW w:w="562" w:type="dxa"/>
          </w:tcPr>
          <w:p w14:paraId="04098F9B" w14:textId="77777777" w:rsidR="002C0301" w:rsidRPr="006B5827" w:rsidRDefault="002C0301" w:rsidP="002C030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7230" w:type="dxa"/>
          </w:tcPr>
          <w:p w14:paraId="7DD6D40B" w14:textId="77777777" w:rsidR="002C0301" w:rsidRPr="006B5827" w:rsidRDefault="002C0301" w:rsidP="002C030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Сидя на полу, наклон вперёд.</w:t>
            </w:r>
          </w:p>
        </w:tc>
        <w:tc>
          <w:tcPr>
            <w:tcW w:w="1553" w:type="dxa"/>
          </w:tcPr>
          <w:p w14:paraId="3591A6AD" w14:textId="77777777" w:rsidR="002C0301" w:rsidRPr="006B5827" w:rsidRDefault="002C0301" w:rsidP="002C030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 – 8 раз.</w:t>
            </w:r>
          </w:p>
        </w:tc>
      </w:tr>
      <w:tr w:rsidR="002C0301" w:rsidRPr="006B5827" w14:paraId="4517B19E" w14:textId="77777777" w:rsidTr="00E44F0A">
        <w:tc>
          <w:tcPr>
            <w:tcW w:w="562" w:type="dxa"/>
          </w:tcPr>
          <w:p w14:paraId="2BFA650F" w14:textId="77777777" w:rsidR="002C0301" w:rsidRPr="006B5827" w:rsidRDefault="002C0301" w:rsidP="002C030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</w:tcPr>
          <w:p w14:paraId="4003AD11" w14:textId="77777777" w:rsidR="002C0301" w:rsidRPr="006B5827" w:rsidRDefault="002C0301" w:rsidP="002C030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Подъём на носки.</w:t>
            </w:r>
          </w:p>
        </w:tc>
        <w:tc>
          <w:tcPr>
            <w:tcW w:w="1553" w:type="dxa"/>
          </w:tcPr>
          <w:p w14:paraId="68133CFD" w14:textId="77777777" w:rsidR="002C0301" w:rsidRPr="006B5827" w:rsidRDefault="002C0301" w:rsidP="002C030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 – 8 раз.</w:t>
            </w:r>
          </w:p>
        </w:tc>
      </w:tr>
      <w:tr w:rsidR="002C0301" w:rsidRPr="006B5827" w14:paraId="0F632D3D" w14:textId="77777777" w:rsidTr="00E44F0A">
        <w:tc>
          <w:tcPr>
            <w:tcW w:w="562" w:type="dxa"/>
          </w:tcPr>
          <w:p w14:paraId="3905CFF8" w14:textId="77777777" w:rsidR="002C0301" w:rsidRPr="006B5827" w:rsidRDefault="002C0301" w:rsidP="002C030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30" w:type="dxa"/>
          </w:tcPr>
          <w:p w14:paraId="2F082134" w14:textId="77777777" w:rsidR="002C0301" w:rsidRPr="006B5827" w:rsidRDefault="002C0301" w:rsidP="002C030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Прыжки на двух ногах.</w:t>
            </w:r>
          </w:p>
        </w:tc>
        <w:tc>
          <w:tcPr>
            <w:tcW w:w="1553" w:type="dxa"/>
          </w:tcPr>
          <w:p w14:paraId="65EEA600" w14:textId="77777777" w:rsidR="002C0301" w:rsidRPr="006B5827" w:rsidRDefault="002C0301" w:rsidP="002C030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 – 8 раз.</w:t>
            </w:r>
          </w:p>
        </w:tc>
      </w:tr>
      <w:tr w:rsidR="002C0301" w:rsidRPr="006B5827" w14:paraId="00EEC8AB" w14:textId="77777777" w:rsidTr="00E44F0A">
        <w:tc>
          <w:tcPr>
            <w:tcW w:w="562" w:type="dxa"/>
          </w:tcPr>
          <w:p w14:paraId="6ACB2B77" w14:textId="77777777" w:rsidR="002C0301" w:rsidRPr="006B5827" w:rsidRDefault="002C0301" w:rsidP="002C030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30" w:type="dxa"/>
          </w:tcPr>
          <w:p w14:paraId="0F4F57D0" w14:textId="77777777" w:rsidR="002C0301" w:rsidRPr="006B5827" w:rsidRDefault="002C0301" w:rsidP="002C030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Упражнения на растяжку.</w:t>
            </w:r>
          </w:p>
        </w:tc>
        <w:tc>
          <w:tcPr>
            <w:tcW w:w="1553" w:type="dxa"/>
          </w:tcPr>
          <w:p w14:paraId="71E88979" w14:textId="77777777" w:rsidR="002C0301" w:rsidRPr="006B5827" w:rsidRDefault="002C0301" w:rsidP="002C030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 – 8 раз.</w:t>
            </w:r>
          </w:p>
        </w:tc>
      </w:tr>
    </w:tbl>
    <w:p w14:paraId="6394F633" w14:textId="77777777" w:rsidR="002C0301" w:rsidRPr="006B5827" w:rsidRDefault="002C0301" w:rsidP="002C0301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27F9D3F0" w14:textId="77777777" w:rsidR="007613A3" w:rsidRPr="006B5827" w:rsidRDefault="007613A3" w:rsidP="007613A3">
      <w:pPr>
        <w:spacing w:line="259" w:lineRule="auto"/>
        <w:rPr>
          <w:rFonts w:ascii="Times New Roman" w:eastAsiaTheme="minorHAnsi" w:hAnsi="Times New Roman"/>
          <w:b/>
          <w:bCs/>
          <w:sz w:val="24"/>
          <w:szCs w:val="24"/>
        </w:rPr>
      </w:pPr>
      <w:r w:rsidRPr="006B5827">
        <w:rPr>
          <w:rFonts w:ascii="Times New Roman" w:eastAsiaTheme="minorHAnsi" w:hAnsi="Times New Roman"/>
          <w:b/>
          <w:bCs/>
          <w:sz w:val="24"/>
          <w:szCs w:val="24"/>
        </w:rPr>
        <w:t xml:space="preserve">Необходимые сведения о строении и функциях организма человека. </w:t>
      </w:r>
    </w:p>
    <w:p w14:paraId="36446525" w14:textId="77777777" w:rsidR="007613A3" w:rsidRPr="006B5827" w:rsidRDefault="007613A3" w:rsidP="007613A3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6B5827">
        <w:rPr>
          <w:rFonts w:ascii="Times New Roman" w:eastAsiaTheme="minorHAnsi" w:hAnsi="Times New Roman"/>
          <w:sz w:val="24"/>
          <w:szCs w:val="24"/>
        </w:rPr>
        <w:t xml:space="preserve">Обязательным условием нормального функционирования каждой из систем организма (если рассматривать их в отдельности) является обеспечение благоприятных (оптимальных) условий. Функции систем заложены природой, как саморегулирующиеся. </w:t>
      </w:r>
    </w:p>
    <w:p w14:paraId="78E916CD" w14:textId="77777777" w:rsidR="007613A3" w:rsidRPr="006B5827" w:rsidRDefault="007613A3" w:rsidP="007613A3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6B5827">
        <w:rPr>
          <w:rFonts w:ascii="Times New Roman" w:eastAsiaTheme="minorHAnsi" w:hAnsi="Times New Roman"/>
          <w:sz w:val="24"/>
          <w:szCs w:val="24"/>
        </w:rPr>
        <w:t xml:space="preserve">Во многом условия оптимального функционирования систем совпадают, но по некоторым позициям они индивидуальны и присущи определенной системе. От работы каждой системы зависит работа остальных систем и организма в целом. В жизни не бывает важных и второстепенных функций. Все виды деятельности важны одинаково. Но в определенных условиях важность отдельной функции может резко повышаться. Например, в условиях эпидемии на первое место выходит функция иммунной защиты и, если человек вовремя укрепит свой иммунитет, это позволит ему избежать болезни. </w:t>
      </w:r>
    </w:p>
    <w:p w14:paraId="211CB8ED" w14:textId="77777777" w:rsidR="007613A3" w:rsidRPr="006B5827" w:rsidRDefault="007613A3" w:rsidP="007613A3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6B5827">
        <w:rPr>
          <w:rFonts w:ascii="Times New Roman" w:eastAsiaTheme="minorHAnsi" w:hAnsi="Times New Roman"/>
          <w:sz w:val="24"/>
          <w:szCs w:val="24"/>
        </w:rPr>
        <w:t xml:space="preserve">Для хорошей адаптации человек должен четко представлять себе функции систем и владеть методами самоуправления ими. Это значит, в нужный момент повысить необходимую функцию. </w:t>
      </w:r>
    </w:p>
    <w:p w14:paraId="65EF18B6" w14:textId="77777777" w:rsidR="007613A3" w:rsidRPr="006B5827" w:rsidRDefault="007613A3" w:rsidP="007613A3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6B5827">
        <w:rPr>
          <w:rFonts w:ascii="Times New Roman" w:eastAsiaTheme="minorHAnsi" w:hAnsi="Times New Roman"/>
          <w:sz w:val="24"/>
          <w:szCs w:val="24"/>
        </w:rPr>
        <w:t xml:space="preserve">Человек в идеальных условиях, при оптимальном режиме работы всех двенадцати систем физического мира, а также при наличии оптимального сенсорного, интеллектуального и духовного пространства, жил бы долго и не болел. Но к этому можно только стремиться. </w:t>
      </w:r>
    </w:p>
    <w:p w14:paraId="2093FC4C" w14:textId="77777777" w:rsidR="007613A3" w:rsidRPr="006B5827" w:rsidRDefault="007613A3" w:rsidP="007613A3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6B5827">
        <w:rPr>
          <w:rFonts w:ascii="Times New Roman" w:eastAsiaTheme="minorHAnsi" w:hAnsi="Times New Roman"/>
          <w:sz w:val="24"/>
          <w:szCs w:val="24"/>
        </w:rPr>
        <w:t xml:space="preserve">Значит, на нашем уровне жизни мы должны выделить приоритетные направления воздействия на организм. Это зависит от условий проживания, характера труда, уровня </w:t>
      </w:r>
      <w:proofErr w:type="gramStart"/>
      <w:r w:rsidRPr="006B5827">
        <w:rPr>
          <w:rFonts w:ascii="Times New Roman" w:eastAsiaTheme="minorHAnsi" w:hAnsi="Times New Roman"/>
          <w:sz w:val="24"/>
          <w:szCs w:val="24"/>
        </w:rPr>
        <w:t>психо-эмоциональных</w:t>
      </w:r>
      <w:proofErr w:type="gramEnd"/>
      <w:r w:rsidRPr="006B5827">
        <w:rPr>
          <w:rFonts w:ascii="Times New Roman" w:eastAsiaTheme="minorHAnsi" w:hAnsi="Times New Roman"/>
          <w:sz w:val="24"/>
          <w:szCs w:val="24"/>
        </w:rPr>
        <w:t xml:space="preserve"> нагрузок, наследственности, характера питания и т.д. (12 причин заболеваний). Каждый человек должен иметь программу оптимальной жизнедеятельности с учетом индивидуальных особенностей существования. Только в этом случае он может создать себе условия для долгой и счастливой жизни. </w:t>
      </w:r>
    </w:p>
    <w:p w14:paraId="6842C4F3" w14:textId="77777777" w:rsidR="007613A3" w:rsidRPr="006B5827" w:rsidRDefault="007613A3" w:rsidP="007613A3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6B5827">
        <w:rPr>
          <w:rFonts w:ascii="Times New Roman" w:eastAsiaTheme="minorHAnsi" w:hAnsi="Times New Roman"/>
          <w:sz w:val="24"/>
          <w:szCs w:val="24"/>
        </w:rPr>
        <w:t xml:space="preserve">Качество работы системы напрямую зависит от условий, в которых она находится. Индивидуальные условия формируют и особенности оптимального функционирования. </w:t>
      </w:r>
    </w:p>
    <w:p w14:paraId="648A9A35" w14:textId="77777777" w:rsidR="007613A3" w:rsidRPr="006B5827" w:rsidRDefault="007613A3" w:rsidP="007613A3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6B5827">
        <w:rPr>
          <w:rFonts w:ascii="Times New Roman" w:eastAsiaTheme="minorHAnsi" w:hAnsi="Times New Roman"/>
          <w:sz w:val="24"/>
          <w:szCs w:val="24"/>
        </w:rPr>
        <w:t xml:space="preserve">Немногие знают, например, оптимальные условия работы системы органов пищеварения или иммунной системы. Часто все оздоровительные мероприятия рассматриваются с точки зрения определенной методики лечения (например, голодания) или продукта (йод, синяя глина и т.д.), не учитывая условия работы систем организма. Каждый, кто интересуется подобными методиками, должен найти у себя заболевание, при котором данная методика или препарат были бы полезны. Гораздо правильнее исходить из состояния собственного здоровья и обеспечить оптимальные условия существования и работы наиболее ослабленным системам организма. </w:t>
      </w:r>
    </w:p>
    <w:p w14:paraId="344ACDBA" w14:textId="77777777" w:rsidR="007613A3" w:rsidRPr="006B5827" w:rsidRDefault="007613A3" w:rsidP="007613A3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6B5827">
        <w:rPr>
          <w:rFonts w:ascii="Times New Roman" w:eastAsiaTheme="minorHAnsi" w:hAnsi="Times New Roman"/>
          <w:sz w:val="24"/>
          <w:szCs w:val="24"/>
        </w:rPr>
        <w:t xml:space="preserve">Одним из наиболее важных условий оптимального функционирования является достаточное поступление в организм жизненно важных ингредиентов. </w:t>
      </w:r>
    </w:p>
    <w:p w14:paraId="34C336AE" w14:textId="77777777" w:rsidR="007613A3" w:rsidRPr="006B5827" w:rsidRDefault="007613A3" w:rsidP="007613A3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6B5827">
        <w:rPr>
          <w:rFonts w:ascii="Times New Roman" w:eastAsiaTheme="minorHAnsi" w:hAnsi="Times New Roman"/>
          <w:sz w:val="24"/>
          <w:szCs w:val="24"/>
        </w:rPr>
        <w:t xml:space="preserve">  </w:t>
      </w:r>
      <w:r w:rsidRPr="006B5827">
        <w:rPr>
          <w:rFonts w:ascii="Times New Roman" w:eastAsiaTheme="minorHAnsi" w:hAnsi="Times New Roman"/>
          <w:b/>
          <w:bCs/>
          <w:sz w:val="24"/>
          <w:szCs w:val="24"/>
        </w:rPr>
        <w:t>Центральная нервная система</w:t>
      </w:r>
      <w:r w:rsidRPr="006B5827">
        <w:rPr>
          <w:rFonts w:ascii="Times New Roman" w:eastAsiaTheme="minorHAnsi" w:hAnsi="Times New Roman"/>
          <w:sz w:val="24"/>
          <w:szCs w:val="24"/>
        </w:rPr>
        <w:t>.</w:t>
      </w:r>
    </w:p>
    <w:p w14:paraId="40159072" w14:textId="77777777" w:rsidR="007613A3" w:rsidRPr="006B5827" w:rsidRDefault="007613A3" w:rsidP="007613A3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6B5827">
        <w:rPr>
          <w:rFonts w:ascii="Times New Roman" w:eastAsiaTheme="minorHAnsi" w:hAnsi="Times New Roman"/>
          <w:sz w:val="24"/>
          <w:szCs w:val="24"/>
        </w:rPr>
        <w:lastRenderedPageBreak/>
        <w:t xml:space="preserve">Центральная нервная система в организме человека выполняет интегрирующую функцию. Она обеспечивает оптимальный режим жизнедеятельности человека. Центральная нервная система состоит из головного и спинного мозга. Важнейшими функциями мозга являются регуляция деятельности внутренних органов, координация всех физиологических и биохимических процессов, протекающих в нашем теле, и адаптация организма к внешней среде. Раздражения, поступающие из внешнего мира (звуковые, световые, тактильные, вкусовые и прочие) воспринимаются специальными нервными окончаниями. Рецепторы - это "окна" нервной системы. Они служат посредниками между внешней средой и мозгом. Расположены рецепторы во всех частях тела, внутри каждого органа. Сигналы из внешнего и внутреннего мира разнообразны по своей природе - они могут быть механическими, химическими и прочими. Эти сигналы преобразуются в рецепторах в нервные импульсы и по чувствительным нервам передаются в спинной и головной мозг. Таким образом, мозг постоянно получает обширную информацию об изменениях в окружающем мире и о состоянии самого организма. Эта информация подвергается сложнейшей переработке и также в виде нервных импульсов передается в исполнительные органы, регулируя физиологические процессы, биохимические реакции и мышечную деятельность. </w:t>
      </w:r>
    </w:p>
    <w:p w14:paraId="16533A16" w14:textId="77777777" w:rsidR="007613A3" w:rsidRPr="006B5827" w:rsidRDefault="007613A3" w:rsidP="007613A3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6B5827">
        <w:rPr>
          <w:rFonts w:ascii="Times New Roman" w:eastAsiaTheme="minorHAnsi" w:hAnsi="Times New Roman"/>
          <w:sz w:val="24"/>
          <w:szCs w:val="24"/>
        </w:rPr>
        <w:t xml:space="preserve">К центральной нервной системе относятся и органы чувств. Это одна из самых сложных и уникальных систем, которая еще недостаточно изучена. Она обеспечивает всю духовную, интеллектуальную и сенсорную жизнь человека. </w:t>
      </w:r>
    </w:p>
    <w:p w14:paraId="11E81B36" w14:textId="77777777" w:rsidR="007613A3" w:rsidRPr="006B5827" w:rsidRDefault="007613A3" w:rsidP="007613A3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6B5827">
        <w:rPr>
          <w:rFonts w:ascii="Times New Roman" w:eastAsiaTheme="minorHAnsi" w:hAnsi="Times New Roman"/>
          <w:sz w:val="24"/>
          <w:szCs w:val="24"/>
        </w:rPr>
        <w:t xml:space="preserve">Метаболизм нервной клетки огромен. Ее присутствие повсеместно. Каждый миллиметр тела находится под контролем. Каждое нервное волокно заключено в миелиновую оболочку. Липопротеидные мембраны, составляющие ее основу, отвечают </w:t>
      </w:r>
      <w:proofErr w:type="spellStart"/>
      <w:r w:rsidRPr="006B5827">
        <w:rPr>
          <w:rFonts w:ascii="Times New Roman" w:eastAsiaTheme="minorHAnsi" w:hAnsi="Times New Roman"/>
          <w:sz w:val="24"/>
          <w:szCs w:val="24"/>
        </w:rPr>
        <w:t>занепроницаемость</w:t>
      </w:r>
      <w:proofErr w:type="spellEnd"/>
      <w:r w:rsidRPr="006B5827">
        <w:rPr>
          <w:rFonts w:ascii="Times New Roman" w:eastAsiaTheme="minorHAnsi" w:hAnsi="Times New Roman"/>
          <w:sz w:val="24"/>
          <w:szCs w:val="24"/>
        </w:rPr>
        <w:t xml:space="preserve"> оболочки и обеспечивают проводимость нервного импульса. Миелиновая оболочка уникальна - это защита электрических потоков, гарантия отсутствия утечки, регулятор скорости проведения импульса. </w:t>
      </w:r>
    </w:p>
    <w:p w14:paraId="1068A975" w14:textId="77777777" w:rsidR="007613A3" w:rsidRPr="006B5827" w:rsidRDefault="007613A3" w:rsidP="007613A3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6B5827">
        <w:rPr>
          <w:rFonts w:ascii="Times New Roman" w:eastAsiaTheme="minorHAnsi" w:hAnsi="Times New Roman"/>
          <w:sz w:val="24"/>
          <w:szCs w:val="24"/>
        </w:rPr>
        <w:t xml:space="preserve">Число мозговых клеток, расположенных в коре человеческого мозга, колеблется в пределах 13-14 млрд. Длина капилляров мозга равняется 110 км. Общее количество спинномозговой жидкости от 130 до 200 мл. Мозг и мозжечок (без мозговых оболочек) содержит 82-90% воды. </w:t>
      </w:r>
    </w:p>
    <w:p w14:paraId="1A39A1E2" w14:textId="77777777" w:rsidR="007613A3" w:rsidRPr="006B5827" w:rsidRDefault="007613A3" w:rsidP="007613A3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6B5827">
        <w:rPr>
          <w:rFonts w:ascii="Times New Roman" w:eastAsiaTheme="minorHAnsi" w:hAnsi="Times New Roman"/>
          <w:sz w:val="24"/>
          <w:szCs w:val="24"/>
        </w:rPr>
        <w:t xml:space="preserve">Оптимальные условия работы: </w:t>
      </w:r>
    </w:p>
    <w:p w14:paraId="30040D4E" w14:textId="77777777" w:rsidR="007613A3" w:rsidRPr="006B5827" w:rsidRDefault="007613A3" w:rsidP="007613A3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6B5827">
        <w:rPr>
          <w:rFonts w:ascii="Times New Roman" w:eastAsiaTheme="minorHAnsi" w:hAnsi="Times New Roman"/>
          <w:sz w:val="24"/>
          <w:szCs w:val="24"/>
        </w:rPr>
        <w:t xml:space="preserve">1. Обеспечение экологической безопасности и защита: </w:t>
      </w:r>
    </w:p>
    <w:p w14:paraId="267F37A3" w14:textId="77777777" w:rsidR="007613A3" w:rsidRPr="006B5827" w:rsidRDefault="007613A3" w:rsidP="007613A3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6B5827">
        <w:rPr>
          <w:rFonts w:ascii="Times New Roman" w:eastAsiaTheme="minorHAnsi" w:hAnsi="Times New Roman"/>
          <w:sz w:val="24"/>
          <w:szCs w:val="24"/>
        </w:rPr>
        <w:t xml:space="preserve">• Определенная необходимая и достаточная </w:t>
      </w:r>
      <w:proofErr w:type="spellStart"/>
      <w:r w:rsidRPr="006B5827">
        <w:rPr>
          <w:rFonts w:ascii="Times New Roman" w:eastAsiaTheme="minorHAnsi" w:hAnsi="Times New Roman"/>
          <w:sz w:val="24"/>
          <w:szCs w:val="24"/>
        </w:rPr>
        <w:t>эндоэкологическая</w:t>
      </w:r>
      <w:proofErr w:type="spellEnd"/>
      <w:r w:rsidRPr="006B5827">
        <w:rPr>
          <w:rFonts w:ascii="Times New Roman" w:eastAsiaTheme="minorHAnsi" w:hAnsi="Times New Roman"/>
          <w:sz w:val="24"/>
          <w:szCs w:val="24"/>
        </w:rPr>
        <w:t xml:space="preserve"> чистота: отсутствие токсических ядов, солей тяжелых металлов, радионуклидов, нитратов, нитритов, пестицидов (имеют свойство накапливаться в тканях нервной системы). </w:t>
      </w:r>
    </w:p>
    <w:p w14:paraId="79863AEF" w14:textId="77777777" w:rsidR="007613A3" w:rsidRPr="006B5827" w:rsidRDefault="007613A3" w:rsidP="007613A3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6B5827">
        <w:rPr>
          <w:rFonts w:ascii="Times New Roman" w:eastAsiaTheme="minorHAnsi" w:hAnsi="Times New Roman"/>
          <w:sz w:val="24"/>
          <w:szCs w:val="24"/>
        </w:rPr>
        <w:t xml:space="preserve">• Дозированная в разумных пределах солнечная радиация (жесткие ультрафиолетовые лучи, проникая через зрачок на сетчатку глаза, оказывают разрушающее воздействие на нервную систему). </w:t>
      </w:r>
    </w:p>
    <w:p w14:paraId="2D8FD10C" w14:textId="77777777" w:rsidR="007613A3" w:rsidRPr="006B5827" w:rsidRDefault="007613A3" w:rsidP="007613A3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6B5827">
        <w:rPr>
          <w:rFonts w:ascii="Times New Roman" w:eastAsiaTheme="minorHAnsi" w:hAnsi="Times New Roman"/>
          <w:sz w:val="24"/>
          <w:szCs w:val="24"/>
        </w:rPr>
        <w:t xml:space="preserve">• Отсутствие алкоголя, наркотиков (разрушающее действие крепких алкогольных напитков и наркотиков истощает нервную систему в очень короткие сроки). </w:t>
      </w:r>
    </w:p>
    <w:p w14:paraId="01537455" w14:textId="77777777" w:rsidR="007613A3" w:rsidRPr="006B5827" w:rsidRDefault="007613A3" w:rsidP="007613A3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6B5827">
        <w:rPr>
          <w:rFonts w:ascii="Times New Roman" w:eastAsiaTheme="minorHAnsi" w:hAnsi="Times New Roman"/>
          <w:sz w:val="24"/>
          <w:szCs w:val="24"/>
        </w:rPr>
        <w:t xml:space="preserve">2. Полноценное питание: </w:t>
      </w:r>
    </w:p>
    <w:p w14:paraId="79A2927A" w14:textId="77777777" w:rsidR="007613A3" w:rsidRPr="006B5827" w:rsidRDefault="007613A3" w:rsidP="007613A3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6B5827">
        <w:rPr>
          <w:rFonts w:ascii="Times New Roman" w:eastAsiaTheme="minorHAnsi" w:hAnsi="Times New Roman"/>
          <w:sz w:val="24"/>
          <w:szCs w:val="24"/>
        </w:rPr>
        <w:t xml:space="preserve">• витамины: группы В: В5 (антистрессовый витамин), В6 (необходим для синтеза нуклеиновых кислот), В2 (предотвращает повреждение нервной ткани, участвует в </w:t>
      </w:r>
      <w:r w:rsidRPr="006B5827">
        <w:rPr>
          <w:rFonts w:ascii="Times New Roman" w:eastAsiaTheme="minorHAnsi" w:hAnsi="Times New Roman"/>
          <w:sz w:val="24"/>
          <w:szCs w:val="24"/>
        </w:rPr>
        <w:lastRenderedPageBreak/>
        <w:t xml:space="preserve">продукции ацетилхолина); С, Р, РР, ниацин, никотиновая кислота, </w:t>
      </w:r>
      <w:proofErr w:type="spellStart"/>
      <w:r w:rsidRPr="006B5827">
        <w:rPr>
          <w:rFonts w:ascii="Times New Roman" w:eastAsiaTheme="minorHAnsi" w:hAnsi="Times New Roman"/>
          <w:sz w:val="24"/>
          <w:szCs w:val="24"/>
        </w:rPr>
        <w:t>липотропные</w:t>
      </w:r>
      <w:proofErr w:type="spellEnd"/>
      <w:r w:rsidRPr="006B5827">
        <w:rPr>
          <w:rFonts w:ascii="Times New Roman" w:eastAsiaTheme="minorHAnsi" w:hAnsi="Times New Roman"/>
          <w:sz w:val="24"/>
          <w:szCs w:val="24"/>
        </w:rPr>
        <w:t xml:space="preserve"> и антисклеротические витамины холин (участвует в передаче нервного импульса), инозит, витамины Е, В12, фолиевая кислота, провитамин А, лецитин (необходимы для нормального метаболизма нервных клеток), биотин (необходим для нормального функционирования нервной ткани); </w:t>
      </w:r>
    </w:p>
    <w:p w14:paraId="6CDA5BF6" w14:textId="77777777" w:rsidR="007613A3" w:rsidRPr="006B5827" w:rsidRDefault="007613A3" w:rsidP="007613A3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6B5827">
        <w:rPr>
          <w:rFonts w:ascii="Times New Roman" w:eastAsiaTheme="minorHAnsi" w:hAnsi="Times New Roman"/>
          <w:sz w:val="24"/>
          <w:szCs w:val="24"/>
        </w:rPr>
        <w:t xml:space="preserve">• минералы (макро- и микроэлементы): медь, йод, магний, селен, калий, натрий, цинк; </w:t>
      </w:r>
    </w:p>
    <w:p w14:paraId="1006EBAC" w14:textId="77777777" w:rsidR="007613A3" w:rsidRPr="006B5827" w:rsidRDefault="007613A3" w:rsidP="007613A3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6B5827">
        <w:rPr>
          <w:rFonts w:ascii="Times New Roman" w:eastAsiaTheme="minorHAnsi" w:hAnsi="Times New Roman"/>
          <w:sz w:val="24"/>
          <w:szCs w:val="24"/>
        </w:rPr>
        <w:t xml:space="preserve">• аминокислоты: глицин, метионин, аспарагин (препятствует чрезмерному возбуждению и излишнему торможению), гамма-аминомасляная кислота (нейромедиатор, предотвращает перевозбуждение клеток, снимает напряжение), глютаминовая кислота (нейромедиатор, является источником энергии для нервных клеток, обезвреживает аммиак, отнимая атомы азота в процессе образования глютамина. Этот процесс - единственный способ обезвреживания аммиака в головном мозге), гистидин (входит в состав миелиновых оболочек), фенилаланин (управляет процессом памяти и настроением), триптофан (используется для синтеза нейромедиатора - серотонина); </w:t>
      </w:r>
    </w:p>
    <w:p w14:paraId="748BF056" w14:textId="77777777" w:rsidR="007613A3" w:rsidRPr="006B5827" w:rsidRDefault="007613A3" w:rsidP="007613A3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6B5827">
        <w:rPr>
          <w:rFonts w:ascii="Times New Roman" w:eastAsiaTheme="minorHAnsi" w:hAnsi="Times New Roman"/>
          <w:sz w:val="24"/>
          <w:szCs w:val="24"/>
        </w:rPr>
        <w:t xml:space="preserve">• </w:t>
      </w:r>
      <w:proofErr w:type="spellStart"/>
      <w:r w:rsidRPr="006B5827">
        <w:rPr>
          <w:rFonts w:ascii="Times New Roman" w:eastAsiaTheme="minorHAnsi" w:hAnsi="Times New Roman"/>
          <w:sz w:val="24"/>
          <w:szCs w:val="24"/>
        </w:rPr>
        <w:t>эссенциальные</w:t>
      </w:r>
      <w:proofErr w:type="spellEnd"/>
      <w:r w:rsidRPr="006B5827">
        <w:rPr>
          <w:rFonts w:ascii="Times New Roman" w:eastAsiaTheme="minorHAnsi" w:hAnsi="Times New Roman"/>
          <w:sz w:val="24"/>
          <w:szCs w:val="24"/>
        </w:rPr>
        <w:t xml:space="preserve"> фосфолипиды (участвуют в образовании клеточных мембран). </w:t>
      </w:r>
    </w:p>
    <w:p w14:paraId="378FFEB1" w14:textId="77777777" w:rsidR="007613A3" w:rsidRPr="006B5827" w:rsidRDefault="007613A3" w:rsidP="007613A3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6B5827">
        <w:rPr>
          <w:rFonts w:ascii="Times New Roman" w:eastAsiaTheme="minorHAnsi" w:hAnsi="Times New Roman"/>
          <w:sz w:val="24"/>
          <w:szCs w:val="24"/>
        </w:rPr>
        <w:t xml:space="preserve">3. Прочие условия: </w:t>
      </w:r>
    </w:p>
    <w:p w14:paraId="2A2A9210" w14:textId="77777777" w:rsidR="007613A3" w:rsidRPr="006B5827" w:rsidRDefault="007613A3" w:rsidP="007613A3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6B5827">
        <w:rPr>
          <w:rFonts w:ascii="Times New Roman" w:eastAsiaTheme="minorHAnsi" w:hAnsi="Times New Roman"/>
          <w:sz w:val="24"/>
          <w:szCs w:val="24"/>
        </w:rPr>
        <w:t xml:space="preserve">• Отсутствие хронического стресса, чрезмерного физического и психического напряжения. Либо своевременные меры по снижению нагрузок (полноценный сон, отдых). </w:t>
      </w:r>
    </w:p>
    <w:p w14:paraId="3E322769" w14:textId="77777777" w:rsidR="007613A3" w:rsidRPr="006B5827" w:rsidRDefault="007613A3" w:rsidP="007613A3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6B5827">
        <w:rPr>
          <w:rFonts w:ascii="Times New Roman" w:eastAsiaTheme="minorHAnsi" w:hAnsi="Times New Roman"/>
          <w:sz w:val="24"/>
          <w:szCs w:val="24"/>
        </w:rPr>
        <w:t xml:space="preserve">• Определенный уровень сенсорного, интеллектуального, духовного здоровья (разумные религиозные и обрядовые увлечения). </w:t>
      </w:r>
    </w:p>
    <w:p w14:paraId="251EB872" w14:textId="77777777" w:rsidR="007613A3" w:rsidRPr="006B5827" w:rsidRDefault="007613A3" w:rsidP="007613A3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6B5827">
        <w:rPr>
          <w:rFonts w:ascii="Times New Roman" w:eastAsiaTheme="minorHAnsi" w:hAnsi="Times New Roman"/>
          <w:sz w:val="24"/>
          <w:szCs w:val="24"/>
        </w:rPr>
        <w:t xml:space="preserve">• Своевременный смех и слезы, как защитная реакция (регуляция гормонального фона. Гормон стресса, адреналин, удаляется из организма со слезами. При смехе в организме повышается выработка гормонов удовольствия - эндорфинов, положительно влияющих на состояние нервной системы). </w:t>
      </w:r>
    </w:p>
    <w:p w14:paraId="2696A3F7" w14:textId="77777777" w:rsidR="007613A3" w:rsidRPr="006B5827" w:rsidRDefault="007613A3" w:rsidP="007613A3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6B5827">
        <w:rPr>
          <w:rFonts w:ascii="Times New Roman" w:eastAsiaTheme="minorHAnsi" w:hAnsi="Times New Roman"/>
          <w:sz w:val="24"/>
          <w:szCs w:val="24"/>
        </w:rPr>
        <w:t xml:space="preserve">• Нервная система нуждается в своевременных психологических разгрузках (эту процедуру можно рассматривать с точки зрения корректировки энергетического дисбаланса). </w:t>
      </w:r>
    </w:p>
    <w:p w14:paraId="64B5F791" w14:textId="10DA673E" w:rsidR="002C0301" w:rsidRPr="006B5827" w:rsidRDefault="002C0301" w:rsidP="002C0301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6FCDB7A9" w14:textId="77777777" w:rsidR="007613A3" w:rsidRPr="006B5827" w:rsidRDefault="007613A3" w:rsidP="007613A3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  <w:r w:rsidRPr="006B5827">
        <w:rPr>
          <w:rFonts w:ascii="Times New Roman" w:eastAsiaTheme="minorHAnsi" w:hAnsi="Times New Roman"/>
          <w:sz w:val="24"/>
          <w:szCs w:val="24"/>
        </w:rPr>
        <w:t>План ОРУ № 1.</w:t>
      </w:r>
    </w:p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562"/>
        <w:gridCol w:w="7230"/>
        <w:gridCol w:w="1553"/>
      </w:tblGrid>
      <w:tr w:rsidR="007613A3" w:rsidRPr="006B5827" w14:paraId="29A58FB8" w14:textId="77777777" w:rsidTr="00E44F0A">
        <w:tc>
          <w:tcPr>
            <w:tcW w:w="562" w:type="dxa"/>
          </w:tcPr>
          <w:p w14:paraId="420BD0E2" w14:textId="77777777" w:rsidR="007613A3" w:rsidRPr="006B5827" w:rsidRDefault="007613A3" w:rsidP="007613A3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94158" w14:textId="77777777" w:rsidR="007613A3" w:rsidRPr="006B5827" w:rsidRDefault="007613A3" w:rsidP="007613A3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Theme="minorHAnsi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CC59B" w14:textId="77777777" w:rsidR="007613A3" w:rsidRPr="006B5827" w:rsidRDefault="007613A3" w:rsidP="007613A3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Theme="minorHAnsi" w:hAnsi="Times New Roman"/>
                <w:sz w:val="24"/>
                <w:szCs w:val="24"/>
              </w:rPr>
              <w:t>Дозировка</w:t>
            </w:r>
          </w:p>
        </w:tc>
      </w:tr>
      <w:tr w:rsidR="007613A3" w:rsidRPr="006B5827" w14:paraId="2611D131" w14:textId="77777777" w:rsidTr="00E44F0A">
        <w:tc>
          <w:tcPr>
            <w:tcW w:w="562" w:type="dxa"/>
          </w:tcPr>
          <w:p w14:paraId="4F875977" w14:textId="77777777" w:rsidR="007613A3" w:rsidRPr="006B5827" w:rsidRDefault="007613A3" w:rsidP="007613A3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14:paraId="167FF8FC" w14:textId="77777777" w:rsidR="007613A3" w:rsidRPr="006B5827" w:rsidRDefault="007613A3" w:rsidP="007613A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Theme="minorHAnsi" w:hAnsi="Times New Roman"/>
                <w:sz w:val="24"/>
                <w:szCs w:val="24"/>
              </w:rPr>
              <w:t xml:space="preserve"> Бег на месте.</w:t>
            </w:r>
          </w:p>
        </w:tc>
        <w:tc>
          <w:tcPr>
            <w:tcW w:w="1553" w:type="dxa"/>
          </w:tcPr>
          <w:p w14:paraId="467F8B5A" w14:textId="77777777" w:rsidR="007613A3" w:rsidRPr="006B5827" w:rsidRDefault="007613A3" w:rsidP="007613A3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мин.</w:t>
            </w:r>
          </w:p>
        </w:tc>
      </w:tr>
      <w:tr w:rsidR="007613A3" w:rsidRPr="006B5827" w14:paraId="2EFCF725" w14:textId="77777777" w:rsidTr="00E44F0A">
        <w:tc>
          <w:tcPr>
            <w:tcW w:w="562" w:type="dxa"/>
          </w:tcPr>
          <w:p w14:paraId="149301F2" w14:textId="77777777" w:rsidR="007613A3" w:rsidRPr="006B5827" w:rsidRDefault="007613A3" w:rsidP="007613A3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</w:tcPr>
          <w:p w14:paraId="66BE5CC8" w14:textId="77777777" w:rsidR="007613A3" w:rsidRPr="006B5827" w:rsidRDefault="007613A3" w:rsidP="007613A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5827">
              <w:rPr>
                <w:rFonts w:ascii="Times New Roman" w:eastAsiaTheme="minorHAnsi" w:hAnsi="Times New Roman"/>
                <w:sz w:val="24"/>
                <w:szCs w:val="24"/>
              </w:rPr>
              <w:t>И.п</w:t>
            </w:r>
            <w:proofErr w:type="spellEnd"/>
            <w:r w:rsidRPr="006B5827">
              <w:rPr>
                <w:rFonts w:ascii="Times New Roman" w:eastAsiaTheme="minorHAnsi" w:hAnsi="Times New Roman"/>
                <w:sz w:val="24"/>
                <w:szCs w:val="24"/>
              </w:rPr>
              <w:t xml:space="preserve">. – О.с.1- руки в стороны, 2- руки вверх, 3- руки в стороны, 4- </w:t>
            </w:r>
            <w:proofErr w:type="spellStart"/>
            <w:r w:rsidRPr="006B5827">
              <w:rPr>
                <w:rFonts w:ascii="Times New Roman" w:eastAsiaTheme="minorHAnsi" w:hAnsi="Times New Roman"/>
                <w:sz w:val="24"/>
                <w:szCs w:val="24"/>
              </w:rPr>
              <w:t>И.п</w:t>
            </w:r>
            <w:proofErr w:type="spellEnd"/>
            <w:r w:rsidRPr="006B5827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14:paraId="2FFA4384" w14:textId="77777777" w:rsidR="007613A3" w:rsidRPr="006B5827" w:rsidRDefault="007613A3" w:rsidP="007613A3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bookmarkStart w:id="1" w:name="_Hlk36669377"/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5-6 раз</w:t>
            </w:r>
            <w:bookmarkEnd w:id="1"/>
          </w:p>
        </w:tc>
      </w:tr>
      <w:tr w:rsidR="007613A3" w:rsidRPr="006B5827" w14:paraId="3A029750" w14:textId="77777777" w:rsidTr="00E44F0A">
        <w:tc>
          <w:tcPr>
            <w:tcW w:w="562" w:type="dxa"/>
          </w:tcPr>
          <w:p w14:paraId="39A21844" w14:textId="77777777" w:rsidR="007613A3" w:rsidRPr="006B5827" w:rsidRDefault="007613A3" w:rsidP="007613A3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</w:tcPr>
          <w:p w14:paraId="1A89A9AB" w14:textId="77777777" w:rsidR="007613A3" w:rsidRPr="006B5827" w:rsidRDefault="007613A3" w:rsidP="007613A3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.- правая рука вверху, левая внизу. 1,2- отведение прямых рук назад, со сменой положения, 3,4 – то же левая вверху.</w:t>
            </w:r>
          </w:p>
        </w:tc>
        <w:tc>
          <w:tcPr>
            <w:tcW w:w="1553" w:type="dxa"/>
          </w:tcPr>
          <w:p w14:paraId="2E3ECB1B" w14:textId="77777777" w:rsidR="007613A3" w:rsidRPr="006B5827" w:rsidRDefault="007613A3" w:rsidP="007613A3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5-6 раз</w:t>
            </w:r>
          </w:p>
        </w:tc>
      </w:tr>
      <w:tr w:rsidR="007613A3" w:rsidRPr="006B5827" w14:paraId="68A5C48A" w14:textId="77777777" w:rsidTr="00E44F0A">
        <w:tc>
          <w:tcPr>
            <w:tcW w:w="562" w:type="dxa"/>
          </w:tcPr>
          <w:p w14:paraId="10739D00" w14:textId="77777777" w:rsidR="007613A3" w:rsidRPr="006B5827" w:rsidRDefault="007613A3" w:rsidP="007613A3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</w:tcPr>
          <w:p w14:paraId="3E5AC0AC" w14:textId="77777777" w:rsidR="007613A3" w:rsidRPr="006B5827" w:rsidRDefault="007613A3" w:rsidP="007613A3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.- стойка, ноги врозь, руки перед грудью в замок.  1,2 –повороты туловища вправо, 3,4 – повороты туловища влево.</w:t>
            </w:r>
          </w:p>
        </w:tc>
        <w:tc>
          <w:tcPr>
            <w:tcW w:w="1553" w:type="dxa"/>
          </w:tcPr>
          <w:p w14:paraId="3A9E5EC0" w14:textId="77777777" w:rsidR="007613A3" w:rsidRPr="006B5827" w:rsidRDefault="007613A3" w:rsidP="007613A3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5-6 раз</w:t>
            </w:r>
          </w:p>
        </w:tc>
      </w:tr>
      <w:tr w:rsidR="007613A3" w:rsidRPr="006B5827" w14:paraId="0BBE98D0" w14:textId="77777777" w:rsidTr="00E44F0A">
        <w:tc>
          <w:tcPr>
            <w:tcW w:w="562" w:type="dxa"/>
          </w:tcPr>
          <w:p w14:paraId="3A71C557" w14:textId="77777777" w:rsidR="007613A3" w:rsidRPr="006B5827" w:rsidRDefault="007613A3" w:rsidP="007613A3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</w:tcPr>
          <w:p w14:paraId="39AC60F7" w14:textId="77777777" w:rsidR="007613A3" w:rsidRPr="006B5827" w:rsidRDefault="007613A3" w:rsidP="007613A3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.- стойка, ноги врозь, руки на поясе.  1,2,3 – наклоны вперед, 4 – </w:t>
            </w:r>
            <w:proofErr w:type="spellStart"/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3" w:type="dxa"/>
          </w:tcPr>
          <w:p w14:paraId="2510ACB6" w14:textId="77777777" w:rsidR="007613A3" w:rsidRPr="006B5827" w:rsidRDefault="007613A3" w:rsidP="007613A3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5-6 раз</w:t>
            </w:r>
          </w:p>
        </w:tc>
      </w:tr>
      <w:tr w:rsidR="007613A3" w:rsidRPr="006B5827" w14:paraId="426DDF38" w14:textId="77777777" w:rsidTr="00E44F0A">
        <w:tc>
          <w:tcPr>
            <w:tcW w:w="562" w:type="dxa"/>
          </w:tcPr>
          <w:p w14:paraId="29F91D1C" w14:textId="77777777" w:rsidR="007613A3" w:rsidRPr="006B5827" w:rsidRDefault="007613A3" w:rsidP="007613A3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7230" w:type="dxa"/>
          </w:tcPr>
          <w:p w14:paraId="54DE81D4" w14:textId="77777777" w:rsidR="007613A3" w:rsidRPr="006B5827" w:rsidRDefault="007613A3" w:rsidP="007613A3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.- стойка, ноги врозь, руки в стороны. 1- наклон вперёд с поворотом вправо, касаясь правой рукой левой ноги.  2- </w:t>
            </w:r>
            <w:proofErr w:type="spellStart"/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  3- наклон вперёд с поворотом влево, касаясь левой рукой правой ноги.  4 – </w:t>
            </w:r>
            <w:proofErr w:type="spellStart"/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3" w:type="dxa"/>
          </w:tcPr>
          <w:p w14:paraId="772786DE" w14:textId="77777777" w:rsidR="007613A3" w:rsidRPr="006B5827" w:rsidRDefault="007613A3" w:rsidP="007613A3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5-6 раз</w:t>
            </w:r>
          </w:p>
        </w:tc>
      </w:tr>
      <w:tr w:rsidR="007613A3" w:rsidRPr="006B5827" w14:paraId="0BBD2E34" w14:textId="77777777" w:rsidTr="00E44F0A">
        <w:tc>
          <w:tcPr>
            <w:tcW w:w="562" w:type="dxa"/>
          </w:tcPr>
          <w:p w14:paraId="0C1948D4" w14:textId="77777777" w:rsidR="007613A3" w:rsidRPr="006B5827" w:rsidRDefault="007613A3" w:rsidP="007613A3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</w:tcPr>
          <w:p w14:paraId="410BAC8E" w14:textId="77777777" w:rsidR="007613A3" w:rsidRPr="006B5827" w:rsidRDefault="007613A3" w:rsidP="007613A3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.- выпад правой ногой вперёд, руки за спину, спина прямая. 1-3- пружинистые покачивания, 4 – смена положения ног прыжком.</w:t>
            </w:r>
          </w:p>
        </w:tc>
        <w:tc>
          <w:tcPr>
            <w:tcW w:w="1553" w:type="dxa"/>
          </w:tcPr>
          <w:p w14:paraId="77E79E9F" w14:textId="77777777" w:rsidR="007613A3" w:rsidRPr="006B5827" w:rsidRDefault="007613A3" w:rsidP="007613A3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5-6 раз</w:t>
            </w:r>
          </w:p>
        </w:tc>
      </w:tr>
      <w:tr w:rsidR="007613A3" w:rsidRPr="006B5827" w14:paraId="307D4D91" w14:textId="77777777" w:rsidTr="00E44F0A">
        <w:tc>
          <w:tcPr>
            <w:tcW w:w="562" w:type="dxa"/>
          </w:tcPr>
          <w:p w14:paraId="73A23EDA" w14:textId="77777777" w:rsidR="007613A3" w:rsidRPr="006B5827" w:rsidRDefault="007613A3" w:rsidP="007613A3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</w:tcPr>
          <w:p w14:paraId="325239B7" w14:textId="77777777" w:rsidR="007613A3" w:rsidRPr="006B5827" w:rsidRDefault="007613A3" w:rsidP="007613A3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.-стойка, ноги врозь, руки вперёд, немного в стороны. 1- мах правой ногой к левой ноге, 2 – </w:t>
            </w:r>
            <w:proofErr w:type="spellStart"/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   3 – мах левой ногой к правой ноге, 4 – И.П.</w:t>
            </w:r>
          </w:p>
        </w:tc>
        <w:tc>
          <w:tcPr>
            <w:tcW w:w="1553" w:type="dxa"/>
          </w:tcPr>
          <w:p w14:paraId="177CF986" w14:textId="77777777" w:rsidR="007613A3" w:rsidRPr="006B5827" w:rsidRDefault="007613A3" w:rsidP="007613A3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5-6 раз</w:t>
            </w:r>
          </w:p>
        </w:tc>
      </w:tr>
      <w:tr w:rsidR="007613A3" w:rsidRPr="006B5827" w14:paraId="3EC6922A" w14:textId="77777777" w:rsidTr="00E44F0A">
        <w:tc>
          <w:tcPr>
            <w:tcW w:w="562" w:type="dxa"/>
          </w:tcPr>
          <w:p w14:paraId="52157CE1" w14:textId="77777777" w:rsidR="007613A3" w:rsidRPr="006B5827" w:rsidRDefault="007613A3" w:rsidP="007613A3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30" w:type="dxa"/>
          </w:tcPr>
          <w:p w14:paraId="1D64AF56" w14:textId="77777777" w:rsidR="007613A3" w:rsidRPr="006B5827" w:rsidRDefault="007613A3" w:rsidP="007613A3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.- стойка ноги врозь, руки внизу. 1,3- прыжок, хлопок над головой, 2,4 –прыжок, руки в исходное положение.</w:t>
            </w:r>
          </w:p>
        </w:tc>
        <w:tc>
          <w:tcPr>
            <w:tcW w:w="1553" w:type="dxa"/>
          </w:tcPr>
          <w:p w14:paraId="3AA749CA" w14:textId="77777777" w:rsidR="007613A3" w:rsidRPr="006B5827" w:rsidRDefault="007613A3" w:rsidP="007613A3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58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5-6 раз</w:t>
            </w:r>
          </w:p>
        </w:tc>
      </w:tr>
    </w:tbl>
    <w:p w14:paraId="62E22F8B" w14:textId="77777777" w:rsidR="007613A3" w:rsidRPr="006B5827" w:rsidRDefault="007613A3" w:rsidP="007613A3">
      <w:pPr>
        <w:spacing w:after="150" w:line="300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64B190C8" w14:textId="77777777" w:rsidR="007613A3" w:rsidRPr="006B5827" w:rsidRDefault="007613A3" w:rsidP="007613A3">
      <w:pPr>
        <w:spacing w:line="259" w:lineRule="auto"/>
        <w:rPr>
          <w:rFonts w:ascii="Times New Roman" w:eastAsiaTheme="minorHAnsi" w:hAnsi="Times New Roman"/>
          <w:b/>
          <w:bCs/>
          <w:sz w:val="24"/>
          <w:szCs w:val="24"/>
        </w:rPr>
      </w:pPr>
      <w:r w:rsidRPr="006B5827">
        <w:rPr>
          <w:rFonts w:ascii="Times New Roman" w:eastAsiaTheme="minorHAnsi" w:hAnsi="Times New Roman"/>
          <w:b/>
          <w:bCs/>
          <w:sz w:val="24"/>
          <w:szCs w:val="24"/>
        </w:rPr>
        <w:t xml:space="preserve">Система органов дыхания. </w:t>
      </w:r>
    </w:p>
    <w:p w14:paraId="0B0C3E72" w14:textId="77777777" w:rsidR="007613A3" w:rsidRPr="006B5827" w:rsidRDefault="007613A3" w:rsidP="007613A3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6B5827">
        <w:rPr>
          <w:rFonts w:ascii="Times New Roman" w:eastAsiaTheme="minorHAnsi" w:hAnsi="Times New Roman"/>
          <w:sz w:val="24"/>
          <w:szCs w:val="24"/>
        </w:rPr>
        <w:t xml:space="preserve">Благодаря дыханию, организм получает кислород и освобождается от излишков углекислоты, образующейся в результате обмена веществ. Дыхание и кровообращение обеспечивают все органы и ткани нашего тела необходимой для жизни энергией. Освобождение энергии происходит на уровне клеток и тканей в результате биологического окисления. Дыхательный процесс включает несколько этапов: наполнение легких атмосферным воздухом, переход кислорода из легочных альвеол в кровь, выделение из крови в альвеолы, а затем в атмосферу углекислоты, доставка кислорода кровью к клеткам и тканям, доставка кровью углекислоты из тканей к легким, потребление кислорода клетками - клеточное дыхание. </w:t>
      </w:r>
    </w:p>
    <w:p w14:paraId="6FC46391" w14:textId="77777777" w:rsidR="007613A3" w:rsidRPr="006B5827" w:rsidRDefault="007613A3" w:rsidP="007613A3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6B5827">
        <w:rPr>
          <w:rFonts w:ascii="Times New Roman" w:eastAsiaTheme="minorHAnsi" w:hAnsi="Times New Roman"/>
          <w:sz w:val="24"/>
          <w:szCs w:val="24"/>
        </w:rPr>
        <w:t xml:space="preserve">Система органов дыхания включает в себя верхние дыхательные пути (полость носа, придаточные пазухи, гортань, трахею) и легкие (бронхи и легочную ткань). Это одна из выделительных систем организма. Одновременно она является системой первого контакта. </w:t>
      </w:r>
    </w:p>
    <w:p w14:paraId="5C2CAECE" w14:textId="77777777" w:rsidR="007613A3" w:rsidRPr="006B5827" w:rsidRDefault="007613A3" w:rsidP="007613A3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6B5827">
        <w:rPr>
          <w:rFonts w:ascii="Times New Roman" w:eastAsiaTheme="minorHAnsi" w:hAnsi="Times New Roman"/>
          <w:sz w:val="24"/>
          <w:szCs w:val="24"/>
        </w:rPr>
        <w:t xml:space="preserve">Процесс дыхания обеспечивается ритмичными движениями диафрагмы. В норме она делает 18 движений. Она поднимается вверх на 2 см и настолько же опускается вниз. В час она делает 1000 движений, за сутки - 24000. Число дыхательных движений - 18 в минуту. Они соответствуют 72 сердечным сокращениям. Необходим 1 вдох и выдох для 4 систол сердца, 18 вдохов и выдохов для 72 систол. </w:t>
      </w:r>
    </w:p>
    <w:p w14:paraId="393AFBDD" w14:textId="77777777" w:rsidR="007613A3" w:rsidRPr="006B5827" w:rsidRDefault="007613A3" w:rsidP="007613A3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6B5827">
        <w:rPr>
          <w:rFonts w:ascii="Times New Roman" w:eastAsiaTheme="minorHAnsi" w:hAnsi="Times New Roman"/>
          <w:sz w:val="24"/>
          <w:szCs w:val="24"/>
        </w:rPr>
        <w:t xml:space="preserve">Для обеспечения организма кислородом надо вдыхать и выдыхать 11000 л чистого воздуха. Из них около 360 л кислорода в сутки. Количество легочных альвеол равно от 300 до 400 млн., их поверхность составляет 50 кв. м при выдохе и 130-150 </w:t>
      </w:r>
      <w:proofErr w:type="spellStart"/>
      <w:proofErr w:type="gramStart"/>
      <w:r w:rsidRPr="006B5827">
        <w:rPr>
          <w:rFonts w:ascii="Times New Roman" w:eastAsiaTheme="minorHAnsi" w:hAnsi="Times New Roman"/>
          <w:sz w:val="24"/>
          <w:szCs w:val="24"/>
        </w:rPr>
        <w:t>кв.м</w:t>
      </w:r>
      <w:proofErr w:type="spellEnd"/>
      <w:proofErr w:type="gramEnd"/>
      <w:r w:rsidRPr="006B5827">
        <w:rPr>
          <w:rFonts w:ascii="Times New Roman" w:eastAsiaTheme="minorHAnsi" w:hAnsi="Times New Roman"/>
          <w:sz w:val="24"/>
          <w:szCs w:val="24"/>
        </w:rPr>
        <w:t xml:space="preserve"> при вдохе. В больших городах только 50% необходимого количества кислорода поступает в легкие. Возникает хроническая кислородная недостаточность всех органов. </w:t>
      </w:r>
    </w:p>
    <w:p w14:paraId="26DD1DC3" w14:textId="77777777" w:rsidR="007613A3" w:rsidRPr="006B5827" w:rsidRDefault="007613A3" w:rsidP="007613A3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6B5827">
        <w:rPr>
          <w:rFonts w:ascii="Times New Roman" w:eastAsiaTheme="minorHAnsi" w:hAnsi="Times New Roman"/>
          <w:sz w:val="24"/>
          <w:szCs w:val="24"/>
        </w:rPr>
        <w:t xml:space="preserve">Сотни тонн пыли, находящейся во вдыхаемом воздухе, оседают на клетках легочных альвеол, и легкие изо всех сил пытаются выбросить все это назад. Легким надо регулярно помогать. Когда человек дышит, большую часть работы выполняет диафрагма, состоящая из мышц и фиброзной ткани. Она образует сплошную стенку между грудной клеткой и брюшной полостью. При вдохе мышечные волокна диафрагмы сокращаются, сдвигая центральную часть купола к брюшной полости. Это увеличивает объем легких. Выдох происходит путем простого расслабления мышц. </w:t>
      </w:r>
    </w:p>
    <w:p w14:paraId="0BCB7877" w14:textId="77777777" w:rsidR="007613A3" w:rsidRPr="006B5827" w:rsidRDefault="007613A3" w:rsidP="007613A3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6B5827">
        <w:rPr>
          <w:rFonts w:ascii="Times New Roman" w:eastAsiaTheme="minorHAnsi" w:hAnsi="Times New Roman"/>
          <w:sz w:val="24"/>
          <w:szCs w:val="24"/>
        </w:rPr>
        <w:lastRenderedPageBreak/>
        <w:t xml:space="preserve">Кроме этого, диафрагма регулирует деятельность печени за счет изменения давления в брюшной полости. Это является чрезвычайно важным фактором качественной работы желчевыводящей системы. Мужчины, в отличие от женщин, приспособлены к брюшному типу дыхания. Диафрагма активно массирует органы брюшной полости. За счет этого мужчины практически никогда не страдают запорами. Женщины дышат, в основном, грудью. У них чаще встречаются нарушения функции желудочно-кишечного тракта, но они реже страдают заболеваниями легких. </w:t>
      </w:r>
    </w:p>
    <w:p w14:paraId="17D930AB" w14:textId="77777777" w:rsidR="007613A3" w:rsidRPr="006B5827" w:rsidRDefault="007613A3" w:rsidP="007613A3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6B5827">
        <w:rPr>
          <w:rFonts w:ascii="Times New Roman" w:eastAsiaTheme="minorHAnsi" w:hAnsi="Times New Roman"/>
          <w:sz w:val="24"/>
          <w:szCs w:val="24"/>
        </w:rPr>
        <w:t xml:space="preserve"> </w:t>
      </w:r>
    </w:p>
    <w:p w14:paraId="022CD5E2" w14:textId="77777777" w:rsidR="007613A3" w:rsidRPr="006B5827" w:rsidRDefault="007613A3" w:rsidP="007613A3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6B5827">
        <w:rPr>
          <w:rFonts w:ascii="Times New Roman" w:eastAsiaTheme="minorHAnsi" w:hAnsi="Times New Roman"/>
          <w:sz w:val="24"/>
          <w:szCs w:val="24"/>
        </w:rPr>
        <w:t xml:space="preserve">Оптимальные условия работы </w:t>
      </w:r>
    </w:p>
    <w:p w14:paraId="0D15F6B4" w14:textId="77777777" w:rsidR="007613A3" w:rsidRPr="006B5827" w:rsidRDefault="007613A3" w:rsidP="007613A3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6B5827">
        <w:rPr>
          <w:rFonts w:ascii="Times New Roman" w:eastAsiaTheme="minorHAnsi" w:hAnsi="Times New Roman"/>
          <w:sz w:val="24"/>
          <w:szCs w:val="24"/>
        </w:rPr>
        <w:t xml:space="preserve">1. Обеспечение экологической безопасности и защита: </w:t>
      </w:r>
    </w:p>
    <w:p w14:paraId="1EA60254" w14:textId="77777777" w:rsidR="007613A3" w:rsidRPr="006B5827" w:rsidRDefault="007613A3" w:rsidP="007613A3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6B5827">
        <w:rPr>
          <w:rFonts w:ascii="Times New Roman" w:eastAsiaTheme="minorHAnsi" w:hAnsi="Times New Roman"/>
          <w:sz w:val="24"/>
          <w:szCs w:val="24"/>
        </w:rPr>
        <w:t xml:space="preserve">• Достаточная чистота воздуха (отсутствие токсических газов, пыли, дыма). </w:t>
      </w:r>
    </w:p>
    <w:p w14:paraId="61B41E0E" w14:textId="77777777" w:rsidR="007613A3" w:rsidRPr="006B5827" w:rsidRDefault="007613A3" w:rsidP="007613A3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6B5827">
        <w:rPr>
          <w:rFonts w:ascii="Times New Roman" w:eastAsiaTheme="minorHAnsi" w:hAnsi="Times New Roman"/>
          <w:sz w:val="24"/>
          <w:szCs w:val="24"/>
        </w:rPr>
        <w:t xml:space="preserve">• Необходимое количество кислорода во вдыхаемом воздухе. </w:t>
      </w:r>
    </w:p>
    <w:p w14:paraId="55F1EFF7" w14:textId="77777777" w:rsidR="007613A3" w:rsidRPr="006B5827" w:rsidRDefault="007613A3" w:rsidP="007613A3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6B5827">
        <w:rPr>
          <w:rFonts w:ascii="Times New Roman" w:eastAsiaTheme="minorHAnsi" w:hAnsi="Times New Roman"/>
          <w:sz w:val="24"/>
          <w:szCs w:val="24"/>
        </w:rPr>
        <w:t xml:space="preserve">2. Полноценное питание: </w:t>
      </w:r>
    </w:p>
    <w:p w14:paraId="3D8FB60A" w14:textId="77777777" w:rsidR="007613A3" w:rsidRPr="006B5827" w:rsidRDefault="007613A3" w:rsidP="007613A3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6B5827">
        <w:rPr>
          <w:rFonts w:ascii="Times New Roman" w:eastAsiaTheme="minorHAnsi" w:hAnsi="Times New Roman"/>
          <w:sz w:val="24"/>
          <w:szCs w:val="24"/>
        </w:rPr>
        <w:t xml:space="preserve">• витамины: А, С, Р, бета-каротин (укрепляют стенки сосудов); </w:t>
      </w:r>
    </w:p>
    <w:p w14:paraId="4D477945" w14:textId="77777777" w:rsidR="007613A3" w:rsidRPr="006B5827" w:rsidRDefault="007613A3" w:rsidP="007613A3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6B5827">
        <w:rPr>
          <w:rFonts w:ascii="Times New Roman" w:eastAsiaTheme="minorHAnsi" w:hAnsi="Times New Roman"/>
          <w:sz w:val="24"/>
          <w:szCs w:val="24"/>
        </w:rPr>
        <w:t xml:space="preserve">• микро- и макроэлементы кальций, йод, магний; </w:t>
      </w:r>
    </w:p>
    <w:p w14:paraId="4A042B86" w14:textId="77777777" w:rsidR="007613A3" w:rsidRPr="006B5827" w:rsidRDefault="007613A3" w:rsidP="007613A3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6B5827">
        <w:rPr>
          <w:rFonts w:ascii="Times New Roman" w:eastAsiaTheme="minorHAnsi" w:hAnsi="Times New Roman"/>
          <w:sz w:val="24"/>
          <w:szCs w:val="24"/>
        </w:rPr>
        <w:t xml:space="preserve">• аминокислоты: цистеин (способствует разрушению слизи в дыхательных путях), лизин (входит в состав антител, обладающих противовирусным действием), гистидин (необходим для синтеза гистамина - важного компонента многих иммунологических реакций), </w:t>
      </w:r>
      <w:proofErr w:type="spellStart"/>
      <w:r w:rsidRPr="006B5827">
        <w:rPr>
          <w:rFonts w:ascii="Times New Roman" w:eastAsiaTheme="minorHAnsi" w:hAnsi="Times New Roman"/>
          <w:sz w:val="24"/>
          <w:szCs w:val="24"/>
        </w:rPr>
        <w:t>аспартовая</w:t>
      </w:r>
      <w:proofErr w:type="spellEnd"/>
      <w:r w:rsidRPr="006B5827">
        <w:rPr>
          <w:rFonts w:ascii="Times New Roman" w:eastAsiaTheme="minorHAnsi" w:hAnsi="Times New Roman"/>
          <w:sz w:val="24"/>
          <w:szCs w:val="24"/>
        </w:rPr>
        <w:t xml:space="preserve"> кислота (стимулирует иммунитет за счет повышения продукции иммуноглобулинов и антител). </w:t>
      </w:r>
    </w:p>
    <w:p w14:paraId="1D069D42" w14:textId="77777777" w:rsidR="007613A3" w:rsidRPr="006B5827" w:rsidRDefault="007613A3" w:rsidP="007613A3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6B5827">
        <w:rPr>
          <w:rFonts w:ascii="Times New Roman" w:eastAsiaTheme="minorHAnsi" w:hAnsi="Times New Roman"/>
          <w:sz w:val="24"/>
          <w:szCs w:val="24"/>
        </w:rPr>
        <w:t xml:space="preserve">3. Прочие условия: </w:t>
      </w:r>
    </w:p>
    <w:p w14:paraId="21CB9DD5" w14:textId="77777777" w:rsidR="007613A3" w:rsidRPr="006B5827" w:rsidRDefault="007613A3" w:rsidP="007613A3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6B5827">
        <w:rPr>
          <w:rFonts w:ascii="Times New Roman" w:eastAsiaTheme="minorHAnsi" w:hAnsi="Times New Roman"/>
          <w:sz w:val="24"/>
          <w:szCs w:val="24"/>
        </w:rPr>
        <w:t xml:space="preserve">• Полноценный состав полезной микрофлоры кишечника (лакто- и </w:t>
      </w:r>
      <w:proofErr w:type="spellStart"/>
      <w:r w:rsidRPr="006B5827">
        <w:rPr>
          <w:rFonts w:ascii="Times New Roman" w:eastAsiaTheme="minorHAnsi" w:hAnsi="Times New Roman"/>
          <w:sz w:val="24"/>
          <w:szCs w:val="24"/>
        </w:rPr>
        <w:t>бифидумбактерий</w:t>
      </w:r>
      <w:proofErr w:type="spellEnd"/>
      <w:r w:rsidRPr="006B5827">
        <w:rPr>
          <w:rFonts w:ascii="Times New Roman" w:eastAsiaTheme="minorHAnsi" w:hAnsi="Times New Roman"/>
          <w:sz w:val="24"/>
          <w:szCs w:val="24"/>
        </w:rPr>
        <w:t xml:space="preserve">), как один из факторов хорошего пищеварения (хорошее пищеварение обеспечивает достаточную чистоту крови, что облегчает работу легких, как выделительной системы). </w:t>
      </w:r>
    </w:p>
    <w:p w14:paraId="1B72B857" w14:textId="77777777" w:rsidR="007613A3" w:rsidRPr="006B5827" w:rsidRDefault="007613A3" w:rsidP="007613A3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6B5827">
        <w:rPr>
          <w:rFonts w:ascii="Times New Roman" w:eastAsiaTheme="minorHAnsi" w:hAnsi="Times New Roman"/>
          <w:sz w:val="24"/>
          <w:szCs w:val="24"/>
        </w:rPr>
        <w:t xml:space="preserve">• Отсутствие сколиоза позвоночника (нарушения в области реберно-позвоночных сочленений изменяет физиологию дыхательного процесса и способствует формированию деформированной грудной клетки). </w:t>
      </w:r>
    </w:p>
    <w:p w14:paraId="1B16B1C8" w14:textId="77777777" w:rsidR="007613A3" w:rsidRPr="006B5827" w:rsidRDefault="007613A3" w:rsidP="007613A3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6B5827">
        <w:rPr>
          <w:rFonts w:ascii="Times New Roman" w:eastAsiaTheme="minorHAnsi" w:hAnsi="Times New Roman"/>
          <w:sz w:val="24"/>
          <w:szCs w:val="24"/>
        </w:rPr>
        <w:t xml:space="preserve">• Достаточное развитие дыхательной мускулатуры (достигается путем тренировок, необходимо для обеспечения процесса правильного дыхания). </w:t>
      </w:r>
    </w:p>
    <w:p w14:paraId="50AF06C5" w14:textId="77777777" w:rsidR="007613A3" w:rsidRPr="006B5827" w:rsidRDefault="007613A3" w:rsidP="007613A3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6B5827">
        <w:rPr>
          <w:rFonts w:ascii="Times New Roman" w:eastAsiaTheme="minorHAnsi" w:hAnsi="Times New Roman"/>
          <w:sz w:val="24"/>
          <w:szCs w:val="24"/>
        </w:rPr>
        <w:t xml:space="preserve">• Санация очагов хронической инфекции (гайморит, кариес, хронический тонзиллит). </w:t>
      </w:r>
    </w:p>
    <w:p w14:paraId="65A3877C" w14:textId="77777777" w:rsidR="007613A3" w:rsidRPr="006B5827" w:rsidRDefault="007613A3" w:rsidP="007613A3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6B5827">
        <w:rPr>
          <w:rFonts w:ascii="Times New Roman" w:eastAsiaTheme="minorHAnsi" w:hAnsi="Times New Roman"/>
          <w:sz w:val="24"/>
          <w:szCs w:val="24"/>
        </w:rPr>
        <w:t xml:space="preserve">• Качественная работа лимфатической системы (как одной из дренажных систем, вымывающей микрочастицы пыли, вирусы, бактерии из легких). </w:t>
      </w:r>
    </w:p>
    <w:p w14:paraId="4D918AAB" w14:textId="77777777" w:rsidR="007613A3" w:rsidRPr="006B5827" w:rsidRDefault="007613A3" w:rsidP="007613A3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6B5827">
        <w:rPr>
          <w:rFonts w:ascii="Times New Roman" w:eastAsiaTheme="minorHAnsi" w:hAnsi="Times New Roman"/>
          <w:sz w:val="24"/>
          <w:szCs w:val="24"/>
        </w:rPr>
        <w:t xml:space="preserve">• Качественная работа иммунной системы защиты (распознавание вирусов, бактерий). </w:t>
      </w:r>
    </w:p>
    <w:p w14:paraId="6381AE2A" w14:textId="77777777" w:rsidR="007613A3" w:rsidRPr="006B5827" w:rsidRDefault="007613A3" w:rsidP="007613A3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6B5827">
        <w:rPr>
          <w:rFonts w:ascii="Times New Roman" w:eastAsiaTheme="minorHAnsi" w:hAnsi="Times New Roman"/>
          <w:sz w:val="24"/>
          <w:szCs w:val="24"/>
        </w:rPr>
        <w:t xml:space="preserve">• Достаточная бактерицидность защитной слизи воздушно-дыхательных путей (слизь разрушается горячим дымом от сигарет, токсическими газами и т.д.). Важна гигиена полости носоглотки, особенно у курящих. </w:t>
      </w:r>
    </w:p>
    <w:p w14:paraId="01037E9E" w14:textId="77777777" w:rsidR="007613A3" w:rsidRPr="006B5827" w:rsidRDefault="007613A3" w:rsidP="007613A3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6B5827">
        <w:rPr>
          <w:rFonts w:ascii="Times New Roman" w:eastAsiaTheme="minorHAnsi" w:hAnsi="Times New Roman"/>
          <w:sz w:val="24"/>
          <w:szCs w:val="24"/>
        </w:rPr>
        <w:t xml:space="preserve">• Своевременное лечение ОРВИ. </w:t>
      </w:r>
    </w:p>
    <w:p w14:paraId="7E1D2273" w14:textId="77777777" w:rsidR="007613A3" w:rsidRPr="006B5827" w:rsidRDefault="007613A3" w:rsidP="007613A3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6B5827">
        <w:rPr>
          <w:rFonts w:ascii="Times New Roman" w:eastAsiaTheme="minorHAnsi" w:hAnsi="Times New Roman"/>
          <w:sz w:val="24"/>
          <w:szCs w:val="24"/>
        </w:rPr>
        <w:t xml:space="preserve">  </w:t>
      </w:r>
    </w:p>
    <w:p w14:paraId="32011673" w14:textId="6EC719FC" w:rsidR="002C0301" w:rsidRPr="006B5827" w:rsidRDefault="002C0301" w:rsidP="00A0302B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673CBB13" w14:textId="1FE1C2B6" w:rsidR="002C0301" w:rsidRPr="006B5827" w:rsidRDefault="002C0301" w:rsidP="00A0302B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32F78ECB" w14:textId="5E2DD0F2" w:rsidR="002C0301" w:rsidRPr="006B5827" w:rsidRDefault="002C0301" w:rsidP="00A0302B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1EB5AD88" w14:textId="3ACEF72C" w:rsidR="002C0301" w:rsidRPr="006B5827" w:rsidRDefault="002C0301" w:rsidP="00A0302B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30ED38BD" w14:textId="17A677C4" w:rsidR="002C0301" w:rsidRPr="006B5827" w:rsidRDefault="002C0301" w:rsidP="00A0302B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684D4A28" w14:textId="7822C3F5" w:rsidR="002C0301" w:rsidRPr="006B5827" w:rsidRDefault="002C0301" w:rsidP="00A0302B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68C48FA1" w14:textId="57C6F69E" w:rsidR="002C0301" w:rsidRPr="006B5827" w:rsidRDefault="002C0301" w:rsidP="00A0302B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06EFF128" w14:textId="3E033245" w:rsidR="002C0301" w:rsidRPr="006B5827" w:rsidRDefault="002C0301" w:rsidP="00A0302B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1BAC5763" w14:textId="3DA12E08" w:rsidR="002C0301" w:rsidRPr="006B5827" w:rsidRDefault="002C0301" w:rsidP="00A0302B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6B6FC42B" w14:textId="39C5889A" w:rsidR="002C0301" w:rsidRPr="006B5827" w:rsidRDefault="002C0301" w:rsidP="00A0302B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6A1653D5" w14:textId="759B150D" w:rsidR="002C0301" w:rsidRPr="006B5827" w:rsidRDefault="002C0301" w:rsidP="00A0302B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59838B88" w14:textId="268CCB55" w:rsidR="002C0301" w:rsidRPr="006B5827" w:rsidRDefault="002C0301" w:rsidP="00A0302B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02613714" w14:textId="668A9A68" w:rsidR="002C0301" w:rsidRPr="006B5827" w:rsidRDefault="002C0301" w:rsidP="00A0302B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6E528510" w14:textId="6EC79C43" w:rsidR="002C0301" w:rsidRPr="006B5827" w:rsidRDefault="002C0301" w:rsidP="00A0302B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7AC2B471" w14:textId="1A9147DE" w:rsidR="002C0301" w:rsidRPr="006B5827" w:rsidRDefault="002C0301" w:rsidP="00A0302B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527ECA04" w14:textId="6518E866" w:rsidR="002C0301" w:rsidRPr="006B5827" w:rsidRDefault="002C0301" w:rsidP="00A0302B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07986EF2" w14:textId="77777777" w:rsidR="002C0301" w:rsidRPr="006B5827" w:rsidRDefault="002C0301" w:rsidP="00A0302B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sectPr w:rsidR="002C0301" w:rsidRPr="006B58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645"/>
    <w:rsid w:val="0006191E"/>
    <w:rsid w:val="00122604"/>
    <w:rsid w:val="00177A6A"/>
    <w:rsid w:val="001A2E25"/>
    <w:rsid w:val="002C0301"/>
    <w:rsid w:val="00343FDD"/>
    <w:rsid w:val="00352173"/>
    <w:rsid w:val="003E1FB3"/>
    <w:rsid w:val="005F1621"/>
    <w:rsid w:val="00681D53"/>
    <w:rsid w:val="006B5827"/>
    <w:rsid w:val="007613A3"/>
    <w:rsid w:val="007B3472"/>
    <w:rsid w:val="00A0302B"/>
    <w:rsid w:val="00A80223"/>
    <w:rsid w:val="00BA758A"/>
    <w:rsid w:val="00C14E03"/>
    <w:rsid w:val="00C37645"/>
    <w:rsid w:val="00C4495A"/>
    <w:rsid w:val="00D21428"/>
    <w:rsid w:val="00DD2A16"/>
    <w:rsid w:val="00DD5278"/>
    <w:rsid w:val="00F16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189F2"/>
  <w15:chartTrackingRefBased/>
  <w15:docId w15:val="{7FE7A010-4B18-4FB2-8443-925ECC5A0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7A6A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7A6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A0302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7B347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39"/>
    <w:rsid w:val="00F16CB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39"/>
    <w:rsid w:val="002C030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39"/>
    <w:rsid w:val="007613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2205</Words>
  <Characters>12571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Хостроева</dc:creator>
  <cp:keywords/>
  <dc:description/>
  <cp:lastModifiedBy>Елена Хосроева</cp:lastModifiedBy>
  <cp:revision>23</cp:revision>
  <dcterms:created xsi:type="dcterms:W3CDTF">2020-04-12T13:02:00Z</dcterms:created>
  <dcterms:modified xsi:type="dcterms:W3CDTF">2022-01-24T07:46:00Z</dcterms:modified>
</cp:coreProperties>
</file>